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B454D" w14:textId="55921DD6" w:rsidR="00AE59B9" w:rsidRPr="00045BC9" w:rsidRDefault="00AE59B9" w:rsidP="00045BC9">
      <w:pPr>
        <w:spacing w:before="120" w:after="120" w:line="240" w:lineRule="auto"/>
        <w:ind w:right="-851"/>
        <w:jc w:val="center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bookmarkStart w:id="0" w:name="_Hlk112656459"/>
      <w:r w:rsidRPr="00045BC9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Bryan Stevenson’s </w:t>
      </w:r>
      <w:r w:rsidRPr="00045BC9">
        <w:rPr>
          <w:rFonts w:asciiTheme="majorHAnsi" w:hAnsiTheme="majorHAnsi" w:cstheme="majorHAnsi"/>
          <w:b/>
          <w:bCs/>
          <w:i/>
          <w:iCs/>
          <w:sz w:val="24"/>
          <w:szCs w:val="24"/>
          <w:lang w:val="en-US"/>
        </w:rPr>
        <w:t xml:space="preserve">Just Mercy: </w:t>
      </w:r>
      <w:r w:rsidRPr="00045BC9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 Annotations </w:t>
      </w:r>
      <w:r w:rsidR="00241FBE" w:rsidRPr="00045BC9">
        <w:rPr>
          <w:rFonts w:asciiTheme="majorHAnsi" w:hAnsiTheme="majorHAnsi" w:cstheme="majorHAnsi"/>
          <w:b/>
          <w:bCs/>
          <w:sz w:val="24"/>
          <w:szCs w:val="24"/>
          <w:lang w:val="en-US"/>
        </w:rPr>
        <w:t>of</w:t>
      </w:r>
      <w:r w:rsidRPr="00045BC9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 </w:t>
      </w:r>
      <w:r w:rsidR="00241FBE" w:rsidRPr="00045BC9">
        <w:rPr>
          <w:rFonts w:asciiTheme="majorHAnsi" w:hAnsiTheme="majorHAnsi" w:cstheme="majorHAnsi"/>
          <w:b/>
          <w:bCs/>
          <w:sz w:val="24"/>
          <w:szCs w:val="24"/>
          <w:lang w:val="en-US"/>
        </w:rPr>
        <w:t>C</w:t>
      </w:r>
      <w:r w:rsidRPr="00045BC9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hapter 6 </w:t>
      </w:r>
      <w:r w:rsidR="00241FBE" w:rsidRPr="00045BC9">
        <w:rPr>
          <w:rFonts w:asciiTheme="majorHAnsi" w:hAnsiTheme="majorHAnsi" w:cstheme="majorHAnsi"/>
          <w:b/>
          <w:bCs/>
          <w:sz w:val="24"/>
          <w:szCs w:val="24"/>
          <w:lang w:val="en-US"/>
        </w:rPr>
        <w:t>“Surely Doomed”</w:t>
      </w:r>
      <w:r w:rsidR="00B927AC">
        <w:rPr>
          <w:rStyle w:val="Funotenzeichen"/>
          <w:rFonts w:asciiTheme="majorHAnsi" w:hAnsiTheme="majorHAnsi" w:cstheme="majorHAnsi"/>
          <w:b/>
          <w:bCs/>
          <w:sz w:val="24"/>
          <w:szCs w:val="24"/>
          <w:lang w:val="en-US"/>
        </w:rPr>
        <w:footnoteReference w:id="1"/>
      </w:r>
    </w:p>
    <w:p w14:paraId="53A29EB7" w14:textId="1FA92C17" w:rsidR="00AE59B9" w:rsidRPr="00B927AC" w:rsidRDefault="00B927AC" w:rsidP="00045BC9">
      <w:pPr>
        <w:spacing w:before="120" w:after="120" w:line="240" w:lineRule="auto"/>
        <w:ind w:right="-851"/>
        <w:jc w:val="center"/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 xml:space="preserve">Pauline </w:t>
      </w:r>
      <w:proofErr w:type="spellStart"/>
      <w:r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Haberland</w:t>
      </w:r>
      <w:proofErr w:type="spellEnd"/>
    </w:p>
    <w:p w14:paraId="53D79546" w14:textId="10867FC4" w:rsidR="00AE59B9" w:rsidRPr="00045BC9" w:rsidRDefault="00AE59B9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color w:val="FF0000"/>
          <w:sz w:val="24"/>
          <w:szCs w:val="24"/>
        </w:rPr>
        <w:t>A</w:t>
      </w:r>
    </w:p>
    <w:p w14:paraId="0F743952" w14:textId="7822120E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sz w:val="24"/>
          <w:szCs w:val="24"/>
        </w:rPr>
        <w:t>acres (</w:t>
      </w:r>
      <w:r w:rsidR="0049653D" w:rsidRPr="00045BC9">
        <w:rPr>
          <w:rFonts w:asciiTheme="majorHAnsi" w:hAnsiTheme="majorHAnsi" w:cstheme="majorHAnsi"/>
          <w:b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sz w:val="24"/>
          <w:szCs w:val="24"/>
        </w:rPr>
        <w:t>125)</w:t>
      </w:r>
      <w:r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Pr="00045BC9">
        <w:rPr>
          <w:rFonts w:asciiTheme="majorHAnsi" w:hAnsiTheme="majorHAnsi" w:cstheme="majorHAnsi"/>
          <w:sz w:val="24"/>
          <w:szCs w:val="24"/>
        </w:rPr>
        <w:t>a unit for measuring area, equal to 4047 square meters</w:t>
      </w:r>
    </w:p>
    <w:p w14:paraId="78C7B9C1" w14:textId="7247253B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sz w:val="24"/>
          <w:szCs w:val="24"/>
        </w:rPr>
        <w:t>adjudicated (</w:t>
      </w:r>
      <w:r w:rsidR="0049653D" w:rsidRPr="00045BC9">
        <w:rPr>
          <w:rFonts w:asciiTheme="majorHAnsi" w:hAnsiTheme="majorHAnsi" w:cstheme="majorHAnsi"/>
          <w:b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sz w:val="24"/>
          <w:szCs w:val="24"/>
        </w:rPr>
        <w:t>124)</w:t>
      </w:r>
      <w:r w:rsidR="00AE59B9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163310" w:rsidRPr="00045BC9">
        <w:rPr>
          <w:rFonts w:asciiTheme="majorHAnsi" w:hAnsiTheme="majorHAnsi" w:cstheme="majorHAnsi"/>
          <w:sz w:val="24"/>
          <w:szCs w:val="24"/>
        </w:rPr>
        <w:t>to settle judicially</w:t>
      </w:r>
    </w:p>
    <w:p w14:paraId="212E1F72" w14:textId="480444B9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sz w:val="24"/>
          <w:szCs w:val="24"/>
        </w:rPr>
        <w:t>affectionate (</w:t>
      </w:r>
      <w:r w:rsidR="0049653D" w:rsidRPr="00045BC9">
        <w:rPr>
          <w:rFonts w:asciiTheme="majorHAnsi" w:hAnsiTheme="majorHAnsi" w:cstheme="majorHAnsi"/>
          <w:b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sz w:val="24"/>
          <w:szCs w:val="24"/>
        </w:rPr>
        <w:t>125)</w:t>
      </w:r>
      <w:r w:rsidR="0049653D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163310" w:rsidRPr="00045BC9">
        <w:rPr>
          <w:rFonts w:asciiTheme="majorHAnsi" w:hAnsiTheme="majorHAnsi" w:cstheme="majorHAnsi"/>
          <w:sz w:val="24"/>
          <w:szCs w:val="24"/>
        </w:rPr>
        <w:t>loving</w:t>
      </w:r>
    </w:p>
    <w:p w14:paraId="0179157C" w14:textId="3D2D26DE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sz w:val="24"/>
          <w:szCs w:val="24"/>
        </w:rPr>
        <w:t>anchored (</w:t>
      </w:r>
      <w:r w:rsidR="00267684" w:rsidRPr="00045BC9">
        <w:rPr>
          <w:rFonts w:asciiTheme="majorHAnsi" w:hAnsiTheme="majorHAnsi" w:cstheme="majorHAnsi"/>
          <w:b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sz w:val="24"/>
          <w:szCs w:val="24"/>
        </w:rPr>
        <w:t>120)</w:t>
      </w:r>
      <w:r w:rsidR="00066C22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066C22" w:rsidRPr="00045BC9">
        <w:rPr>
          <w:rFonts w:asciiTheme="majorHAnsi" w:hAnsiTheme="majorHAnsi" w:cstheme="majorHAnsi"/>
          <w:sz w:val="24"/>
          <w:szCs w:val="24"/>
        </w:rPr>
        <w:t>to act or serve as an anchor for something</w:t>
      </w:r>
    </w:p>
    <w:p w14:paraId="1D39EAF3" w14:textId="003AC2DE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sz w:val="24"/>
          <w:szCs w:val="24"/>
        </w:rPr>
        <w:t>anguish (</w:t>
      </w:r>
      <w:r w:rsidR="00267684" w:rsidRPr="00045BC9">
        <w:rPr>
          <w:rFonts w:asciiTheme="majorHAnsi" w:hAnsiTheme="majorHAnsi" w:cstheme="majorHAnsi"/>
          <w:b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sz w:val="24"/>
          <w:szCs w:val="24"/>
        </w:rPr>
        <w:t>123)</w:t>
      </w:r>
      <w:r w:rsidR="00267684" w:rsidRPr="00045BC9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Pr="00045BC9">
        <w:rPr>
          <w:rFonts w:asciiTheme="majorHAnsi" w:hAnsiTheme="majorHAnsi" w:cstheme="majorHAnsi"/>
          <w:sz w:val="24"/>
          <w:szCs w:val="24"/>
        </w:rPr>
        <w:t>extreme pain, distress, or anxiety</w:t>
      </w:r>
    </w:p>
    <w:p w14:paraId="51F728E5" w14:textId="674DF38B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sz w:val="24"/>
          <w:szCs w:val="24"/>
        </w:rPr>
        <w:t>apprehensive (</w:t>
      </w:r>
      <w:r w:rsidR="00267684" w:rsidRPr="00045BC9">
        <w:rPr>
          <w:rFonts w:asciiTheme="majorHAnsi" w:hAnsiTheme="majorHAnsi" w:cstheme="majorHAnsi"/>
          <w:b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sz w:val="24"/>
          <w:szCs w:val="24"/>
        </w:rPr>
        <w:t>125)</w:t>
      </w:r>
      <w:r w:rsidR="00306D7E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306D7E" w:rsidRPr="00045BC9">
        <w:rPr>
          <w:rFonts w:asciiTheme="majorHAnsi" w:hAnsiTheme="majorHAnsi" w:cstheme="majorHAnsi"/>
          <w:sz w:val="24"/>
          <w:szCs w:val="24"/>
        </w:rPr>
        <w:t>feeling or showing fear about the future</w:t>
      </w:r>
    </w:p>
    <w:p w14:paraId="11E8BC83" w14:textId="7BA2C739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assured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124)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306D7E" w:rsidRPr="00045BC9">
        <w:rPr>
          <w:rFonts w:asciiTheme="majorHAnsi" w:hAnsiTheme="majorHAnsi" w:cstheme="majorHAnsi"/>
          <w:sz w:val="24"/>
          <w:szCs w:val="24"/>
        </w:rPr>
        <w:t>to inform positively</w:t>
      </w:r>
    </w:p>
    <w:p w14:paraId="2894AB2F" w14:textId="565DD611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Auburn University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119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="00AE59B9" w:rsidRPr="00045BC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306D7E" w:rsidRPr="00045BC9">
        <w:rPr>
          <w:rFonts w:asciiTheme="majorHAnsi" w:hAnsiTheme="majorHAnsi" w:cstheme="majorHAnsi"/>
          <w:sz w:val="24"/>
          <w:szCs w:val="24"/>
        </w:rPr>
        <w:t>Auburn University is a state university in Alabama</w:t>
      </w:r>
    </w:p>
    <w:p w14:paraId="68EA3A0B" w14:textId="7CC1991A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2A1B63DF" w14:textId="77D32B5D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B</w:t>
      </w:r>
    </w:p>
    <w:p w14:paraId="6A77E963" w14:textId="0762B055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barred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873BE" w:rsidRPr="00045BC9">
        <w:rPr>
          <w:rFonts w:asciiTheme="majorHAnsi" w:hAnsiTheme="majorHAnsi" w:cstheme="majorHAnsi"/>
          <w:sz w:val="24"/>
          <w:szCs w:val="24"/>
        </w:rPr>
        <w:t>forbidden or excluded</w:t>
      </w:r>
    </w:p>
    <w:p w14:paraId="15416777" w14:textId="50336890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sz w:val="24"/>
          <w:szCs w:val="24"/>
        </w:rPr>
        <w:t>black eyed peas (</w:t>
      </w:r>
      <w:r w:rsidR="00267684" w:rsidRPr="00045BC9">
        <w:rPr>
          <w:rFonts w:asciiTheme="majorHAnsi" w:hAnsiTheme="majorHAnsi" w:cstheme="majorHAnsi"/>
          <w:b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sz w:val="24"/>
          <w:szCs w:val="24"/>
        </w:rPr>
        <w:t>118)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41FBE" w:rsidRPr="00045BC9">
        <w:rPr>
          <w:rFonts w:asciiTheme="majorHAnsi" w:hAnsiTheme="majorHAnsi" w:cstheme="majorHAnsi"/>
          <w:sz w:val="24"/>
          <w:szCs w:val="24"/>
          <w:lang w:val="en-US"/>
        </w:rPr>
        <w:t>‘</w:t>
      </w:r>
      <w:proofErr w:type="spellStart"/>
      <w:r w:rsidR="00306D7E" w:rsidRPr="00045BC9">
        <w:rPr>
          <w:rFonts w:asciiTheme="majorHAnsi" w:hAnsiTheme="majorHAnsi" w:cstheme="majorHAnsi"/>
          <w:sz w:val="24"/>
          <w:szCs w:val="24"/>
        </w:rPr>
        <w:t>Schwarzaugenbohne</w:t>
      </w:r>
      <w:proofErr w:type="spellEnd"/>
      <w:r w:rsidR="00241FBE" w:rsidRPr="00045BC9">
        <w:rPr>
          <w:rFonts w:asciiTheme="majorHAnsi" w:hAnsiTheme="majorHAnsi" w:cstheme="majorHAnsi"/>
          <w:sz w:val="24"/>
          <w:szCs w:val="24"/>
        </w:rPr>
        <w:t>’</w:t>
      </w:r>
      <w:r w:rsidR="00AE59B9" w:rsidRPr="00045BC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92AF44F" w14:textId="7B338851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bruises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121)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306D7E" w:rsidRPr="00045BC9">
        <w:rPr>
          <w:rFonts w:asciiTheme="majorHAnsi" w:hAnsiTheme="majorHAnsi" w:cstheme="majorHAnsi"/>
          <w:sz w:val="24"/>
          <w:szCs w:val="24"/>
        </w:rPr>
        <w:t>black and blue mark under the skin</w:t>
      </w:r>
    </w:p>
    <w:p w14:paraId="03017D3F" w14:textId="6B2E8A10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73738026" w14:textId="310817C9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C</w:t>
      </w:r>
    </w:p>
    <w:p w14:paraId="4FEB3764" w14:textId="7C3B3B5F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capital murder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120)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93789" w:rsidRPr="00045BC9">
        <w:rPr>
          <w:rFonts w:asciiTheme="majorHAnsi" w:hAnsiTheme="majorHAnsi" w:cstheme="majorHAnsi"/>
          <w:sz w:val="24"/>
          <w:szCs w:val="24"/>
        </w:rPr>
        <w:t>murder which is punishable by death (first-degree murder, aggravated murder)</w:t>
      </w:r>
    </w:p>
    <w:p w14:paraId="0DB8D61E" w14:textId="321C14F2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cautiously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118)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93789" w:rsidRPr="00045BC9">
        <w:rPr>
          <w:rFonts w:asciiTheme="majorHAnsi" w:hAnsiTheme="majorHAnsi" w:cstheme="majorHAnsi"/>
          <w:sz w:val="24"/>
          <w:szCs w:val="24"/>
        </w:rPr>
        <w:t>carefully or slowly</w:t>
      </w:r>
    </w:p>
    <w:p w14:paraId="06FAE7C3" w14:textId="6CB6830A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chambers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124)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93789" w:rsidRPr="00045BC9">
        <w:rPr>
          <w:rFonts w:asciiTheme="majorHAnsi" w:hAnsiTheme="majorHAnsi" w:cstheme="majorHAnsi"/>
          <w:sz w:val="24"/>
          <w:szCs w:val="24"/>
        </w:rPr>
        <w:t>bedroom</w:t>
      </w:r>
    </w:p>
    <w:p w14:paraId="425096D3" w14:textId="3FB81194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collard greens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123)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41FBE" w:rsidRPr="00045BC9">
        <w:rPr>
          <w:rFonts w:asciiTheme="majorHAnsi" w:hAnsiTheme="majorHAnsi" w:cstheme="majorHAnsi"/>
          <w:sz w:val="24"/>
          <w:szCs w:val="24"/>
          <w:lang w:val="en-US"/>
        </w:rPr>
        <w:t>‘</w:t>
      </w:r>
      <w:proofErr w:type="spellStart"/>
      <w:r w:rsidR="00793789" w:rsidRPr="00045BC9">
        <w:rPr>
          <w:rFonts w:asciiTheme="majorHAnsi" w:hAnsiTheme="majorHAnsi" w:cstheme="majorHAnsi"/>
          <w:sz w:val="24"/>
          <w:szCs w:val="24"/>
        </w:rPr>
        <w:t>Grünkohl</w:t>
      </w:r>
      <w:proofErr w:type="spellEnd"/>
      <w:r w:rsidR="00241FBE" w:rsidRPr="00045BC9">
        <w:rPr>
          <w:rFonts w:asciiTheme="majorHAnsi" w:hAnsiTheme="majorHAnsi" w:cstheme="majorHAnsi"/>
          <w:sz w:val="24"/>
          <w:szCs w:val="24"/>
        </w:rPr>
        <w:t>’</w:t>
      </w:r>
    </w:p>
    <w:p w14:paraId="28B6E629" w14:textId="7109D9FD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compassionate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P: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A875D8" w:rsidRPr="00045BC9">
        <w:rPr>
          <w:rFonts w:asciiTheme="majorHAnsi" w:hAnsiTheme="majorHAnsi" w:cstheme="majorHAnsi"/>
          <w:sz w:val="24"/>
          <w:szCs w:val="24"/>
        </w:rPr>
        <w:t>having tender feelings</w:t>
      </w:r>
    </w:p>
    <w:p w14:paraId="0BA86DA4" w14:textId="7405DBDC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concerned (</w:t>
      </w:r>
      <w:r w:rsidR="00267684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122)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A875D8" w:rsidRPr="00045BC9">
        <w:rPr>
          <w:rFonts w:asciiTheme="majorHAnsi" w:hAnsiTheme="majorHAnsi" w:cstheme="majorHAnsi"/>
          <w:sz w:val="24"/>
          <w:szCs w:val="24"/>
        </w:rPr>
        <w:t>worried</w:t>
      </w:r>
    </w:p>
    <w:p w14:paraId="5782EFA3" w14:textId="4953F357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contempt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117)</w:t>
      </w:r>
      <w:r w:rsidR="00A875D8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A875D8" w:rsidRPr="00045BC9">
        <w:rPr>
          <w:rFonts w:asciiTheme="majorHAnsi" w:hAnsiTheme="majorHAnsi" w:cstheme="majorHAnsi"/>
          <w:sz w:val="24"/>
          <w:szCs w:val="24"/>
        </w:rPr>
        <w:t>a strong feeling of disliking and having no respect for someone or something</w:t>
      </w:r>
    </w:p>
    <w:p w14:paraId="55302FDB" w14:textId="7D20A7A3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county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A875D8" w:rsidRPr="00045BC9">
        <w:rPr>
          <w:rFonts w:asciiTheme="majorHAnsi" w:hAnsiTheme="majorHAnsi" w:cstheme="majorHAnsi"/>
          <w:sz w:val="24"/>
          <w:szCs w:val="24"/>
        </w:rPr>
        <w:t>apolitical subdivision of a state</w:t>
      </w:r>
    </w:p>
    <w:p w14:paraId="34A8D720" w14:textId="776B6494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courthouse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A875D8" w:rsidRPr="00045BC9">
        <w:rPr>
          <w:rFonts w:asciiTheme="majorHAnsi" w:hAnsiTheme="majorHAnsi" w:cstheme="majorHAnsi"/>
          <w:sz w:val="24"/>
          <w:szCs w:val="24"/>
        </w:rPr>
        <w:t xml:space="preserve">a building housing </w:t>
      </w:r>
      <w:r w:rsidR="00655E35" w:rsidRPr="00045BC9">
        <w:rPr>
          <w:rFonts w:asciiTheme="majorHAnsi" w:hAnsiTheme="majorHAnsi" w:cstheme="majorHAnsi"/>
          <w:sz w:val="24"/>
          <w:szCs w:val="24"/>
        </w:rPr>
        <w:t>judicial court</w:t>
      </w:r>
    </w:p>
    <w:p w14:paraId="6DFE888F" w14:textId="58C9CD75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50DBF6EA" w14:textId="55108EF0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D</w:t>
      </w:r>
    </w:p>
    <w:p w14:paraId="4C51B60C" w14:textId="0743F4BC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death penalty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A875D8" w:rsidRPr="00045BC9">
        <w:rPr>
          <w:rFonts w:asciiTheme="majorHAnsi" w:hAnsiTheme="majorHAnsi" w:cstheme="majorHAnsi"/>
          <w:sz w:val="24"/>
          <w:szCs w:val="24"/>
        </w:rPr>
        <w:t>punishment of death by execution</w:t>
      </w:r>
    </w:p>
    <w:p w14:paraId="75C1D8E0" w14:textId="4A5A0C92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death row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A875D8" w:rsidRPr="00045BC9">
        <w:rPr>
          <w:rFonts w:asciiTheme="majorHAnsi" w:hAnsiTheme="majorHAnsi" w:cstheme="majorHAnsi"/>
          <w:sz w:val="24"/>
          <w:szCs w:val="24"/>
        </w:rPr>
        <w:t>the part of a prison for housing inmates who have received the death penalty</w:t>
      </w:r>
    </w:p>
    <w:p w14:paraId="28AA0682" w14:textId="5FE1C357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lastRenderedPageBreak/>
        <w:t>delinquencies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117)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A875D8" w:rsidRPr="00045BC9">
        <w:rPr>
          <w:rFonts w:asciiTheme="majorHAnsi" w:hAnsiTheme="majorHAnsi" w:cstheme="majorHAnsi"/>
          <w:sz w:val="24"/>
          <w:szCs w:val="24"/>
        </w:rPr>
        <w:t xml:space="preserve">a failure to do what law or duty requires or an offense or </w:t>
      </w:r>
      <w:r w:rsidR="00655E35" w:rsidRPr="00045BC9">
        <w:rPr>
          <w:rFonts w:asciiTheme="majorHAnsi" w:hAnsiTheme="majorHAnsi" w:cstheme="majorHAnsi"/>
          <w:sz w:val="24"/>
          <w:szCs w:val="24"/>
        </w:rPr>
        <w:t>misdemeanour</w:t>
      </w:r>
    </w:p>
    <w:p w14:paraId="1DC869E4" w14:textId="4B409591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deputy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120)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>a second in command</w:t>
      </w:r>
    </w:p>
    <w:p w14:paraId="234B06F6" w14:textId="6BE02064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docket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>a brief written summary of a document</w:t>
      </w:r>
    </w:p>
    <w:p w14:paraId="1056CECE" w14:textId="77486154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doomed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>certain to fail, die, or be destroyed</w:t>
      </w:r>
    </w:p>
    <w:p w14:paraId="2ECAD30C" w14:textId="360F2CD5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7F37A710" w14:textId="15112027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E</w:t>
      </w:r>
    </w:p>
    <w:p w14:paraId="6D487A97" w14:textId="18573355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endearing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>lovable or charming</w:t>
      </w:r>
    </w:p>
    <w:p w14:paraId="1093F72F" w14:textId="4D0B3E13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exerting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124)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 xml:space="preserve">to use something such as authority, power, influence, etc. </w:t>
      </w:r>
      <w:proofErr w:type="gramStart"/>
      <w:r w:rsidR="00283AFA" w:rsidRPr="00045BC9">
        <w:rPr>
          <w:rFonts w:asciiTheme="majorHAnsi" w:hAnsiTheme="majorHAnsi" w:cstheme="majorHAnsi"/>
          <w:sz w:val="24"/>
          <w:szCs w:val="24"/>
        </w:rPr>
        <w:t>in order to</w:t>
      </w:r>
      <w:proofErr w:type="gramEnd"/>
      <w:r w:rsidR="00283AFA" w:rsidRPr="00045BC9">
        <w:rPr>
          <w:rFonts w:asciiTheme="majorHAnsi" w:hAnsiTheme="majorHAnsi" w:cstheme="majorHAnsi"/>
          <w:sz w:val="24"/>
          <w:szCs w:val="24"/>
        </w:rPr>
        <w:t xml:space="preserve"> make something happen</w:t>
      </w:r>
    </w:p>
    <w:p w14:paraId="43594ACD" w14:textId="53976387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71D20FB3" w14:textId="340CE13A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F</w:t>
      </w:r>
    </w:p>
    <w:p w14:paraId="3B9B05A2" w14:textId="77777777" w:rsidR="00241FBE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feverishly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118)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>in an unnaturally excited or active way marked by intense emotion, activity, or instability</w:t>
      </w:r>
    </w:p>
    <w:p w14:paraId="68C7F660" w14:textId="6EC2A0AD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file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="00FC27AF" w:rsidRPr="00045BC9">
        <w:rPr>
          <w:rFonts w:asciiTheme="majorHAnsi" w:hAnsiTheme="majorHAnsi" w:cstheme="majorHAnsi"/>
          <w:b/>
          <w:bCs/>
          <w:sz w:val="24"/>
          <w:szCs w:val="24"/>
        </w:rPr>
        <w:t>16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 xml:space="preserve">any of several different types of </w:t>
      </w:r>
      <w:r w:rsidR="00655E35" w:rsidRPr="00045BC9">
        <w:rPr>
          <w:rFonts w:asciiTheme="majorHAnsi" w:hAnsiTheme="majorHAnsi" w:cstheme="majorHAnsi"/>
          <w:sz w:val="24"/>
          <w:szCs w:val="24"/>
        </w:rPr>
        <w:t>containers</w:t>
      </w:r>
      <w:r w:rsidR="00283AFA" w:rsidRPr="00045BC9">
        <w:rPr>
          <w:rFonts w:asciiTheme="majorHAnsi" w:hAnsiTheme="majorHAnsi" w:cstheme="majorHAnsi"/>
          <w:sz w:val="24"/>
          <w:szCs w:val="24"/>
        </w:rPr>
        <w:t xml:space="preserve"> used to store papers, letters, and other documents in an ordered way</w:t>
      </w:r>
    </w:p>
    <w:p w14:paraId="5A43C1D3" w14:textId="30B5BFA2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forthcoming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122)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>produced, supplied, or given</w:t>
      </w:r>
    </w:p>
    <w:p w14:paraId="746FACA4" w14:textId="5E41C5DA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frantically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118)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283AFA" w:rsidRPr="00045BC9">
        <w:rPr>
          <w:rFonts w:asciiTheme="majorHAnsi" w:hAnsiTheme="majorHAnsi" w:cstheme="majorHAnsi"/>
          <w:sz w:val="24"/>
          <w:szCs w:val="24"/>
        </w:rPr>
        <w:t>in a nervously hurried, desperate, or panic-stricken way</w:t>
      </w:r>
    </w:p>
    <w:p w14:paraId="7B3F0C7B" w14:textId="6D2941EA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futilely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118)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37185" w:rsidRPr="00045BC9">
        <w:rPr>
          <w:rFonts w:asciiTheme="majorHAnsi" w:hAnsiTheme="majorHAnsi" w:cstheme="majorHAnsi"/>
          <w:sz w:val="24"/>
          <w:szCs w:val="24"/>
        </w:rPr>
        <w:t>unsuccessfully</w:t>
      </w:r>
    </w:p>
    <w:p w14:paraId="62D291A9" w14:textId="432AF0B6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61615AAB" w14:textId="6EE0492E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G</w:t>
      </w:r>
    </w:p>
    <w:p w14:paraId="3CCEC318" w14:textId="20865D9E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general equivalency degree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D65B72" w:rsidRPr="00045BC9">
        <w:rPr>
          <w:rFonts w:asciiTheme="majorHAnsi" w:hAnsiTheme="majorHAnsi" w:cstheme="majorHAnsi"/>
          <w:sz w:val="24"/>
          <w:szCs w:val="24"/>
        </w:rPr>
        <w:t>al</w:t>
      </w:r>
      <w:r w:rsidR="00037185" w:rsidRPr="00045BC9">
        <w:rPr>
          <w:rFonts w:asciiTheme="majorHAnsi" w:hAnsiTheme="majorHAnsi" w:cstheme="majorHAnsi"/>
          <w:sz w:val="24"/>
          <w:szCs w:val="24"/>
        </w:rPr>
        <w:t>ternative to the American high school diploma</w:t>
      </w:r>
    </w:p>
    <w:p w14:paraId="631F45A9" w14:textId="07F806A4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grieving (</w:t>
      </w:r>
      <w:r w:rsidR="00705F50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37185" w:rsidRPr="00045BC9">
        <w:rPr>
          <w:rFonts w:asciiTheme="majorHAnsi" w:hAnsiTheme="majorHAnsi" w:cstheme="majorHAnsi"/>
          <w:sz w:val="24"/>
          <w:szCs w:val="24"/>
        </w:rPr>
        <w:t>feeling very sad because someone has died</w:t>
      </w:r>
    </w:p>
    <w:p w14:paraId="41C04B59" w14:textId="2D645B9A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grunt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37185" w:rsidRPr="00045BC9">
        <w:rPr>
          <w:rFonts w:asciiTheme="majorHAnsi" w:hAnsiTheme="majorHAnsi" w:cstheme="majorHAnsi"/>
          <w:sz w:val="24"/>
          <w:szCs w:val="24"/>
        </w:rPr>
        <w:t>to make a low, rough noise</w:t>
      </w:r>
    </w:p>
    <w:p w14:paraId="7E1B0061" w14:textId="6CEA767B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79D04697" w14:textId="4630FD13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H</w:t>
      </w:r>
    </w:p>
    <w:p w14:paraId="09175ED7" w14:textId="3F540BC6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hesitate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121)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37185" w:rsidRPr="00045BC9">
        <w:rPr>
          <w:rFonts w:asciiTheme="majorHAnsi" w:hAnsiTheme="majorHAnsi" w:cstheme="majorHAnsi"/>
          <w:sz w:val="24"/>
          <w:szCs w:val="24"/>
        </w:rPr>
        <w:t>to hold back in doubt</w:t>
      </w:r>
    </w:p>
    <w:p w14:paraId="609E18D9" w14:textId="6069A33C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hovered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119)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37185" w:rsidRPr="00045BC9">
        <w:rPr>
          <w:rFonts w:asciiTheme="majorHAnsi" w:hAnsiTheme="majorHAnsi" w:cstheme="majorHAnsi"/>
          <w:sz w:val="24"/>
          <w:szCs w:val="24"/>
        </w:rPr>
        <w:t>to stand somewhere, especially near another person, eagerly</w:t>
      </w:r>
    </w:p>
    <w:p w14:paraId="4FA80CC3" w14:textId="7CFE781E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49530A96" w14:textId="5735CAB3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I</w:t>
      </w:r>
    </w:p>
    <w:p w14:paraId="21A3FD70" w14:textId="77777777" w:rsidR="00AE59B9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incarcerated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37185" w:rsidRPr="00045BC9">
        <w:rPr>
          <w:rFonts w:asciiTheme="majorHAnsi" w:hAnsiTheme="majorHAnsi" w:cstheme="majorHAnsi"/>
          <w:sz w:val="24"/>
          <w:szCs w:val="24"/>
        </w:rPr>
        <w:t>being put or kept someone in prison</w:t>
      </w:r>
    </w:p>
    <w:p w14:paraId="34C47B42" w14:textId="73AC71E7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incident report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37185" w:rsidRPr="00045BC9">
        <w:rPr>
          <w:rFonts w:asciiTheme="majorHAnsi" w:hAnsiTheme="majorHAnsi" w:cstheme="majorHAnsi"/>
          <w:sz w:val="24"/>
          <w:szCs w:val="24"/>
        </w:rPr>
        <w:t>written document describing inadvertent trauma to a patient, errors or omissions in care, or untoward</w:t>
      </w:r>
      <w:r w:rsidR="00AE59B9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037185" w:rsidRPr="00045BC9">
        <w:rPr>
          <w:rFonts w:asciiTheme="majorHAnsi" w:hAnsiTheme="majorHAnsi" w:cstheme="majorHAnsi"/>
          <w:sz w:val="24"/>
          <w:szCs w:val="24"/>
        </w:rPr>
        <w:t>events happening to staff or visitors.</w:t>
      </w:r>
    </w:p>
    <w:p w14:paraId="41AB2A40" w14:textId="5E80BD6D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0BEFF92F" w14:textId="103739D9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J</w:t>
      </w:r>
    </w:p>
    <w:p w14:paraId="70B95F2D" w14:textId="3D4FB1B7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jerked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119)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532FB" w:rsidRPr="00045BC9">
        <w:rPr>
          <w:rFonts w:asciiTheme="majorHAnsi" w:hAnsiTheme="majorHAnsi" w:cstheme="majorHAnsi"/>
          <w:sz w:val="24"/>
          <w:szCs w:val="24"/>
        </w:rPr>
        <w:t>to move with or as if with a quick suddenly arrested motion</w:t>
      </w:r>
    </w:p>
    <w:p w14:paraId="0AD19EC8" w14:textId="669986AC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lastRenderedPageBreak/>
        <w:t>juvenile facility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124)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532FB" w:rsidRPr="00045BC9">
        <w:rPr>
          <w:rFonts w:asciiTheme="majorHAnsi" w:hAnsiTheme="majorHAnsi" w:cstheme="majorHAnsi"/>
          <w:sz w:val="24"/>
          <w:szCs w:val="24"/>
        </w:rPr>
        <w:t>a type of prison where young people can be kept</w:t>
      </w:r>
    </w:p>
    <w:p w14:paraId="26C51F2C" w14:textId="4677D8DD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juveniles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532FB" w:rsidRPr="00045BC9">
        <w:rPr>
          <w:rFonts w:asciiTheme="majorHAnsi" w:hAnsiTheme="majorHAnsi" w:cstheme="majorHAnsi"/>
          <w:sz w:val="24"/>
          <w:szCs w:val="24"/>
        </w:rPr>
        <w:t>young person</w:t>
      </w:r>
    </w:p>
    <w:p w14:paraId="7C16E7DA" w14:textId="77777777" w:rsidR="00241FBE" w:rsidRPr="00045BC9" w:rsidRDefault="00241FBE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</w:p>
    <w:p w14:paraId="3888DE66" w14:textId="399AA0C8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L</w:t>
      </w:r>
    </w:p>
    <w:p w14:paraId="73499D85" w14:textId="05E09E1E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law enforcement officer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120)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05F50" w:rsidRPr="00045BC9">
        <w:rPr>
          <w:rFonts w:asciiTheme="majorHAnsi" w:hAnsiTheme="majorHAnsi" w:cstheme="majorHAnsi"/>
          <w:sz w:val="24"/>
          <w:szCs w:val="24"/>
        </w:rPr>
        <w:t>a</w:t>
      </w:r>
      <w:r w:rsidR="009C177B" w:rsidRPr="00045BC9">
        <w:rPr>
          <w:rFonts w:asciiTheme="majorHAnsi" w:hAnsiTheme="majorHAnsi" w:cstheme="majorHAnsi"/>
          <w:sz w:val="24"/>
          <w:szCs w:val="24"/>
        </w:rPr>
        <w:t xml:space="preserve"> government employee appointed to enforce the law, such as a police</w:t>
      </w:r>
      <w:r w:rsidR="00241FBE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9C177B" w:rsidRPr="00045BC9">
        <w:rPr>
          <w:rFonts w:asciiTheme="majorHAnsi" w:hAnsiTheme="majorHAnsi" w:cstheme="majorHAnsi"/>
          <w:sz w:val="24"/>
          <w:szCs w:val="24"/>
        </w:rPr>
        <w:t>officer or sheriff</w:t>
      </w:r>
    </w:p>
    <w:p w14:paraId="02B62EC3" w14:textId="77777777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sz w:val="24"/>
          <w:szCs w:val="24"/>
        </w:rPr>
      </w:pPr>
    </w:p>
    <w:p w14:paraId="224B1268" w14:textId="350DF653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M</w:t>
      </w:r>
    </w:p>
    <w:p w14:paraId="6A2CDC8B" w14:textId="222C8DDD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maintenance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121)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05F50" w:rsidRPr="00045BC9">
        <w:rPr>
          <w:rFonts w:asciiTheme="majorHAnsi" w:hAnsiTheme="majorHAnsi" w:cstheme="majorHAnsi"/>
          <w:sz w:val="24"/>
          <w:szCs w:val="24"/>
        </w:rPr>
        <w:t>t</w:t>
      </w:r>
      <w:r w:rsidR="009C177B" w:rsidRPr="00045BC9">
        <w:rPr>
          <w:rFonts w:asciiTheme="majorHAnsi" w:hAnsiTheme="majorHAnsi" w:cstheme="majorHAnsi"/>
          <w:sz w:val="24"/>
          <w:szCs w:val="24"/>
        </w:rPr>
        <w:t>he process of keeping or continuing something</w:t>
      </w:r>
    </w:p>
    <w:p w14:paraId="5615A99F" w14:textId="62D0255C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mental health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9C177B" w:rsidRPr="00045BC9">
        <w:rPr>
          <w:rFonts w:asciiTheme="majorHAnsi" w:hAnsiTheme="majorHAnsi" w:cstheme="majorHAnsi"/>
          <w:sz w:val="24"/>
          <w:szCs w:val="24"/>
        </w:rPr>
        <w:t xml:space="preserve">the condition of someone's mind and </w:t>
      </w:r>
      <w:proofErr w:type="gramStart"/>
      <w:r w:rsidR="009C177B" w:rsidRPr="00045BC9">
        <w:rPr>
          <w:rFonts w:asciiTheme="majorHAnsi" w:hAnsiTheme="majorHAnsi" w:cstheme="majorHAnsi"/>
          <w:sz w:val="24"/>
          <w:szCs w:val="24"/>
        </w:rPr>
        <w:t>whether or not</w:t>
      </w:r>
      <w:proofErr w:type="gramEnd"/>
      <w:r w:rsidR="009C177B" w:rsidRPr="00045BC9">
        <w:rPr>
          <w:rFonts w:asciiTheme="majorHAnsi" w:hAnsiTheme="majorHAnsi" w:cstheme="majorHAnsi"/>
          <w:sz w:val="24"/>
          <w:szCs w:val="24"/>
        </w:rPr>
        <w:t xml:space="preserve"> they are suffering from any mental illness</w:t>
      </w:r>
    </w:p>
    <w:p w14:paraId="18190C89" w14:textId="166F62AE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misconduct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117)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53426D" w:rsidRPr="00045BC9">
        <w:rPr>
          <w:rFonts w:asciiTheme="majorHAnsi" w:hAnsiTheme="majorHAnsi" w:cstheme="majorHAnsi"/>
          <w:sz w:val="24"/>
          <w:szCs w:val="24"/>
        </w:rPr>
        <w:t xml:space="preserve">deliberate </w:t>
      </w:r>
      <w:r w:rsidR="00AE59B9" w:rsidRPr="00045BC9">
        <w:rPr>
          <w:rFonts w:asciiTheme="majorHAnsi" w:hAnsiTheme="majorHAnsi" w:cstheme="majorHAnsi"/>
          <w:sz w:val="24"/>
          <w:szCs w:val="24"/>
        </w:rPr>
        <w:t>wrongdoing</w:t>
      </w:r>
    </w:p>
    <w:p w14:paraId="14029A18" w14:textId="607E735A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moaning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120)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ED42AA" w:rsidRPr="00045BC9">
        <w:rPr>
          <w:rFonts w:asciiTheme="majorHAnsi" w:hAnsiTheme="majorHAnsi" w:cstheme="majorHAnsi"/>
          <w:sz w:val="24"/>
          <w:szCs w:val="24"/>
        </w:rPr>
        <w:t>making a low prolonged sound of pain or of grief</w:t>
      </w:r>
    </w:p>
    <w:p w14:paraId="42DE58A5" w14:textId="18E79281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musings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123)</w:t>
      </w:r>
      <w:r w:rsidR="00241FBE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7873BE" w:rsidRPr="00045BC9">
        <w:rPr>
          <w:rFonts w:asciiTheme="majorHAnsi" w:hAnsiTheme="majorHAnsi" w:cstheme="majorHAnsi"/>
          <w:sz w:val="24"/>
          <w:szCs w:val="24"/>
        </w:rPr>
        <w:t>meditation or reflection</w:t>
      </w:r>
    </w:p>
    <w:p w14:paraId="339EBA87" w14:textId="6B668ADB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57E9EE24" w14:textId="4461BB36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P</w:t>
      </w:r>
    </w:p>
    <w:p w14:paraId="66FB882F" w14:textId="48A2B69C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parole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B3380B" w:rsidRPr="00045BC9">
        <w:rPr>
          <w:rFonts w:asciiTheme="majorHAnsi" w:hAnsiTheme="majorHAnsi" w:cstheme="majorHAnsi"/>
          <w:sz w:val="24"/>
          <w:szCs w:val="24"/>
        </w:rPr>
        <w:t>parole is the early supervised release of a person from prison.</w:t>
      </w:r>
    </w:p>
    <w:p w14:paraId="5AA44F89" w14:textId="36A1B912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per capita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05F50" w:rsidRPr="00045BC9">
        <w:rPr>
          <w:rFonts w:asciiTheme="majorHAnsi" w:hAnsiTheme="majorHAnsi" w:cstheme="majorHAnsi"/>
          <w:sz w:val="24"/>
          <w:szCs w:val="24"/>
        </w:rPr>
        <w:t>i</w:t>
      </w:r>
      <w:r w:rsidR="00B3380B" w:rsidRPr="00045BC9">
        <w:rPr>
          <w:rFonts w:asciiTheme="majorHAnsi" w:hAnsiTheme="majorHAnsi" w:cstheme="majorHAnsi"/>
          <w:sz w:val="24"/>
          <w:szCs w:val="24"/>
        </w:rPr>
        <w:t>f you express an amount per capita, you mean that amount for each person</w:t>
      </w:r>
    </w:p>
    <w:p w14:paraId="6C8C1A27" w14:textId="220F6F9F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peril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B3380B" w:rsidRPr="00045BC9">
        <w:rPr>
          <w:rFonts w:asciiTheme="majorHAnsi" w:hAnsiTheme="majorHAnsi" w:cstheme="majorHAnsi"/>
          <w:sz w:val="24"/>
          <w:szCs w:val="24"/>
        </w:rPr>
        <w:t>great danger, or something that is very dangerous</w:t>
      </w:r>
    </w:p>
    <w:p w14:paraId="55D42CC6" w14:textId="3B585023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persistent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B3380B" w:rsidRPr="00045BC9">
        <w:rPr>
          <w:rFonts w:asciiTheme="majorHAnsi" w:hAnsiTheme="majorHAnsi" w:cstheme="majorHAnsi"/>
          <w:sz w:val="24"/>
          <w:szCs w:val="24"/>
        </w:rPr>
        <w:t>lasting for a long time or difficult to get rid of</w:t>
      </w:r>
    </w:p>
    <w:p w14:paraId="47C68344" w14:textId="2B0C73D2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pinched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121)</w:t>
      </w:r>
      <w:r w:rsidR="00241FBE" w:rsidRPr="00045BC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B3380B" w:rsidRPr="00045BC9">
        <w:rPr>
          <w:rFonts w:asciiTheme="majorHAnsi" w:hAnsiTheme="majorHAnsi" w:cstheme="majorHAnsi"/>
          <w:sz w:val="24"/>
          <w:szCs w:val="24"/>
        </w:rPr>
        <w:t>to squeeze or compress painfully</w:t>
      </w:r>
    </w:p>
    <w:p w14:paraId="25A6B1A7" w14:textId="7AA3F3E2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pinochle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118)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B3380B" w:rsidRPr="00045BC9">
        <w:rPr>
          <w:rFonts w:asciiTheme="majorHAnsi" w:hAnsiTheme="majorHAnsi" w:cstheme="majorHAnsi"/>
          <w:sz w:val="24"/>
          <w:szCs w:val="24"/>
        </w:rPr>
        <w:t>a card game</w:t>
      </w:r>
    </w:p>
    <w:p w14:paraId="06FA275E" w14:textId="56D47230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plight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765DF" w:rsidRPr="00045BC9">
        <w:rPr>
          <w:rFonts w:asciiTheme="majorHAnsi" w:hAnsiTheme="majorHAnsi" w:cstheme="majorHAnsi"/>
          <w:sz w:val="24"/>
          <w:szCs w:val="24"/>
        </w:rPr>
        <w:t>an unfortunate, difficult, or precarious situation</w:t>
      </w:r>
    </w:p>
    <w:p w14:paraId="2F4B56E9" w14:textId="7457E22D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prosecutor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120)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765DF" w:rsidRPr="00045BC9">
        <w:rPr>
          <w:rFonts w:asciiTheme="majorHAnsi" w:hAnsiTheme="majorHAnsi" w:cstheme="majorHAnsi"/>
          <w:sz w:val="24"/>
          <w:szCs w:val="24"/>
        </w:rPr>
        <w:t>a legal official who accuses someone of committing a crime</w:t>
      </w:r>
    </w:p>
    <w:p w14:paraId="6A8CD733" w14:textId="3828AD4C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0B8D1A6C" w14:textId="3F3B6498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R</w:t>
      </w:r>
    </w:p>
    <w:p w14:paraId="7851FE82" w14:textId="3132B809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raped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124)</w:t>
      </w:r>
      <w:r w:rsidR="000765DF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AE59B9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0765DF" w:rsidRPr="00045BC9">
        <w:rPr>
          <w:rFonts w:asciiTheme="majorHAnsi" w:hAnsiTheme="majorHAnsi" w:cstheme="majorHAnsi"/>
          <w:sz w:val="24"/>
          <w:szCs w:val="24"/>
        </w:rPr>
        <w:t>to force someone to have sex when they are unwilling, using violence or threatening behaviour</w:t>
      </w:r>
    </w:p>
    <w:p w14:paraId="7C9DC792" w14:textId="177A4687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receive</w:t>
      </w:r>
      <w:r w:rsidR="000765DF" w:rsidRPr="00045BC9">
        <w:rPr>
          <w:rFonts w:asciiTheme="majorHAnsi" w:hAnsiTheme="majorHAnsi" w:cstheme="majorHAnsi"/>
          <w:b/>
          <w:bCs/>
          <w:sz w:val="24"/>
          <w:szCs w:val="24"/>
        </w:rPr>
        <w:t>r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 xml:space="preserve">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119)</w:t>
      </w:r>
      <w:r w:rsidR="00620706" w:rsidRPr="00045BC9">
        <w:rPr>
          <w:rFonts w:asciiTheme="majorHAnsi" w:hAnsiTheme="majorHAnsi" w:cstheme="majorHAnsi"/>
          <w:sz w:val="24"/>
          <w:szCs w:val="24"/>
        </w:rPr>
        <w:t xml:space="preserve"> 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0765DF" w:rsidRPr="00045BC9">
        <w:rPr>
          <w:rFonts w:asciiTheme="majorHAnsi" w:hAnsiTheme="majorHAnsi" w:cstheme="majorHAnsi"/>
          <w:sz w:val="24"/>
          <w:szCs w:val="24"/>
        </w:rPr>
        <w:t>the part of a telephone contained in the earpiece</w:t>
      </w:r>
    </w:p>
    <w:p w14:paraId="4BFE201A" w14:textId="691CCC2A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reeking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117)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s</w:t>
      </w:r>
      <w:r w:rsidR="000765DF" w:rsidRPr="00045BC9">
        <w:rPr>
          <w:rFonts w:asciiTheme="majorHAnsi" w:hAnsiTheme="majorHAnsi" w:cstheme="majorHAnsi"/>
          <w:sz w:val="24"/>
          <w:szCs w:val="24"/>
        </w:rPr>
        <w:t>mell strongly and unpleasantly</w:t>
      </w:r>
      <w:r w:rsidR="002A7E2B" w:rsidRPr="00045BC9">
        <w:rPr>
          <w:rFonts w:asciiTheme="majorHAnsi" w:hAnsiTheme="majorHAnsi" w:cstheme="majorHAnsi"/>
          <w:sz w:val="24"/>
          <w:szCs w:val="24"/>
        </w:rPr>
        <w:t xml:space="preserve">, </w:t>
      </w:r>
      <w:r w:rsidR="000765DF" w:rsidRPr="00045BC9">
        <w:rPr>
          <w:rFonts w:asciiTheme="majorHAnsi" w:hAnsiTheme="majorHAnsi" w:cstheme="majorHAnsi"/>
          <w:sz w:val="24"/>
          <w:szCs w:val="24"/>
        </w:rPr>
        <w:t>stink</w:t>
      </w:r>
    </w:p>
    <w:p w14:paraId="6F226D38" w14:textId="1169027D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remarkable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765DF" w:rsidRPr="00045BC9">
        <w:rPr>
          <w:rFonts w:asciiTheme="majorHAnsi" w:hAnsiTheme="majorHAnsi" w:cstheme="majorHAnsi"/>
          <w:sz w:val="24"/>
          <w:szCs w:val="24"/>
        </w:rPr>
        <w:t>something that is worthy of attention or striking</w:t>
      </w:r>
    </w:p>
    <w:p w14:paraId="16C4ED24" w14:textId="0D1C4F4C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revive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118)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765DF" w:rsidRPr="00045BC9">
        <w:rPr>
          <w:rFonts w:asciiTheme="majorHAnsi" w:hAnsiTheme="majorHAnsi" w:cstheme="majorHAnsi"/>
          <w:sz w:val="24"/>
          <w:szCs w:val="24"/>
        </w:rPr>
        <w:t>to return to consciousness or life</w:t>
      </w:r>
    </w:p>
    <w:p w14:paraId="1BCA31DB" w14:textId="5D0E1E97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ruling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0765DF" w:rsidRPr="00045BC9">
        <w:rPr>
          <w:rFonts w:asciiTheme="majorHAnsi" w:hAnsiTheme="majorHAnsi" w:cstheme="majorHAnsi"/>
          <w:sz w:val="24"/>
          <w:szCs w:val="24"/>
        </w:rPr>
        <w:t>court decision on a case or any legal question</w:t>
      </w:r>
    </w:p>
    <w:p w14:paraId="01B87E25" w14:textId="1DCC0B83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6ADFE42E" w14:textId="77777777" w:rsidR="00B927AC" w:rsidRDefault="00B927AC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</w:p>
    <w:p w14:paraId="37E271AA" w14:textId="7F012B1D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lastRenderedPageBreak/>
        <w:t>S</w:t>
      </w:r>
    </w:p>
    <w:p w14:paraId="36E765BE" w14:textId="122B1989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sexually aroused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124)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>sexually excited</w:t>
      </w:r>
    </w:p>
    <w:p w14:paraId="6636F2ED" w14:textId="011E88D4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shoving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119)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>to push someone or something forcefully</w:t>
      </w:r>
    </w:p>
    <w:p w14:paraId="6512642F" w14:textId="4CB47C24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sobbing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123)</w:t>
      </w:r>
      <w:r w:rsidR="00B927A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Pr="00045BC9">
        <w:rPr>
          <w:rFonts w:asciiTheme="majorHAnsi" w:hAnsiTheme="majorHAnsi" w:cstheme="majorHAnsi"/>
          <w:sz w:val="24"/>
          <w:szCs w:val="24"/>
        </w:rPr>
        <w:t>crying heavily</w:t>
      </w:r>
      <w:r w:rsidR="00445A5E" w:rsidRPr="00045BC9">
        <w:rPr>
          <w:rFonts w:asciiTheme="majorHAnsi" w:hAnsiTheme="majorHAnsi" w:cstheme="majorHAnsi"/>
          <w:sz w:val="24"/>
          <w:szCs w:val="24"/>
        </w:rPr>
        <w:t xml:space="preserve"> while trying to catch one’s breath</w:t>
      </w:r>
    </w:p>
    <w:p w14:paraId="0D9A431B" w14:textId="6B335E17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proofErr w:type="spellStart"/>
      <w:r w:rsidRPr="00045BC9">
        <w:rPr>
          <w:rFonts w:asciiTheme="majorHAnsi" w:hAnsiTheme="majorHAnsi" w:cstheme="majorHAnsi"/>
          <w:b/>
          <w:bCs/>
          <w:sz w:val="24"/>
          <w:szCs w:val="24"/>
        </w:rPr>
        <w:t>somber</w:t>
      </w:r>
      <w:proofErr w:type="spellEnd"/>
      <w:r w:rsidRPr="00045BC9">
        <w:rPr>
          <w:rFonts w:asciiTheme="majorHAnsi" w:hAnsiTheme="majorHAnsi" w:cstheme="majorHAnsi"/>
          <w:b/>
          <w:bCs/>
          <w:sz w:val="24"/>
          <w:szCs w:val="24"/>
        </w:rPr>
        <w:t xml:space="preserve">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120)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 xml:space="preserve">serious, sad, and without </w:t>
      </w:r>
      <w:r w:rsidR="00655E35" w:rsidRPr="00045BC9">
        <w:rPr>
          <w:rFonts w:asciiTheme="majorHAnsi" w:hAnsiTheme="majorHAnsi" w:cstheme="majorHAnsi"/>
          <w:sz w:val="24"/>
          <w:szCs w:val="24"/>
        </w:rPr>
        <w:t>humour</w:t>
      </w:r>
    </w:p>
    <w:p w14:paraId="720D2917" w14:textId="30F7D02D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squeezed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119)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>to press something firmly</w:t>
      </w:r>
    </w:p>
    <w:p w14:paraId="7DEE3FBA" w14:textId="5DD6DA9B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subdue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121)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>to bring under control</w:t>
      </w:r>
    </w:p>
    <w:p w14:paraId="323C3CDE" w14:textId="2BC3A5E0" w:rsidR="00445A5E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suicide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125)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>the act of killing yourself intentionally</w:t>
      </w:r>
    </w:p>
    <w:p w14:paraId="4FD835DE" w14:textId="5812CFA2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Supreme Court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116)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>a supreme court is the highest court in its jurisdiction in U.S. government</w:t>
      </w:r>
    </w:p>
    <w:p w14:paraId="349752AD" w14:textId="23A5E175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surge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118)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>to rise suddenly to an excessive or abnormal value</w:t>
      </w:r>
    </w:p>
    <w:p w14:paraId="2A79E476" w14:textId="77777777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sz w:val="24"/>
          <w:szCs w:val="24"/>
        </w:rPr>
      </w:pPr>
    </w:p>
    <w:p w14:paraId="6CD9C711" w14:textId="79B6C731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T</w:t>
      </w:r>
    </w:p>
    <w:p w14:paraId="2C4B8633" w14:textId="213E4495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tire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124)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t</w:t>
      </w:r>
      <w:r w:rsidR="00445A5E" w:rsidRPr="00045BC9">
        <w:rPr>
          <w:rFonts w:asciiTheme="majorHAnsi" w:hAnsiTheme="majorHAnsi" w:cstheme="majorHAnsi"/>
          <w:sz w:val="24"/>
          <w:szCs w:val="24"/>
        </w:rPr>
        <w:t>o exhaust or greatly decrease the physical strength</w:t>
      </w:r>
    </w:p>
    <w:p w14:paraId="686813B6" w14:textId="50AEFDA3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tormented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124)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445A5E" w:rsidRPr="00045BC9">
        <w:rPr>
          <w:rFonts w:asciiTheme="majorHAnsi" w:hAnsiTheme="majorHAnsi" w:cstheme="majorHAnsi"/>
          <w:sz w:val="24"/>
          <w:szCs w:val="24"/>
        </w:rPr>
        <w:t>experiencing or characterized by severe physical or mental suffering</w:t>
      </w:r>
    </w:p>
    <w:p w14:paraId="7BC92E5D" w14:textId="06515B07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trembling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118)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Pr="00045BC9">
        <w:rPr>
          <w:rFonts w:asciiTheme="majorHAnsi" w:hAnsiTheme="majorHAnsi" w:cstheme="majorHAnsi"/>
          <w:sz w:val="24"/>
          <w:szCs w:val="24"/>
        </w:rPr>
        <w:t>to shake involuntarily (as with fear or cold)</w:t>
      </w:r>
    </w:p>
    <w:p w14:paraId="7004B2A6" w14:textId="39246329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tried as an adult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120)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873BE" w:rsidRPr="00045BC9">
        <w:rPr>
          <w:rFonts w:asciiTheme="majorHAnsi" w:hAnsiTheme="majorHAnsi" w:cstheme="majorHAnsi"/>
          <w:sz w:val="24"/>
          <w:szCs w:val="24"/>
        </w:rPr>
        <w:t>a situation in which a juvenile is proceeded legally in an adult court instead of juvenile court</w:t>
      </w:r>
    </w:p>
    <w:p w14:paraId="7F4676B9" w14:textId="29B61251" w:rsidR="00521CC7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turmoil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119)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873BE" w:rsidRPr="00045BC9">
        <w:rPr>
          <w:rFonts w:asciiTheme="majorHAnsi" w:hAnsiTheme="majorHAnsi" w:cstheme="majorHAnsi"/>
          <w:sz w:val="24"/>
          <w:szCs w:val="24"/>
        </w:rPr>
        <w:t>a state or condition of extreme confusion, agitation, or commotion</w:t>
      </w:r>
    </w:p>
    <w:p w14:paraId="6E5ECC98" w14:textId="77777777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sz w:val="24"/>
          <w:szCs w:val="24"/>
        </w:rPr>
      </w:pPr>
    </w:p>
    <w:p w14:paraId="1DC20E3A" w14:textId="38A89359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U</w:t>
      </w:r>
    </w:p>
    <w:p w14:paraId="6A9DB7C9" w14:textId="45DBD689" w:rsidR="00037185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unconscious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117)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 – </w:t>
      </w:r>
      <w:r w:rsidR="007873BE" w:rsidRPr="00045BC9">
        <w:rPr>
          <w:rFonts w:asciiTheme="majorHAnsi" w:hAnsiTheme="majorHAnsi" w:cstheme="majorHAnsi"/>
          <w:sz w:val="24"/>
          <w:szCs w:val="24"/>
        </w:rPr>
        <w:t>the state of not being awake and not aware of things around you</w:t>
      </w:r>
    </w:p>
    <w:p w14:paraId="74150A9A" w14:textId="77777777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sz w:val="24"/>
          <w:szCs w:val="24"/>
        </w:rPr>
      </w:pPr>
    </w:p>
    <w:p w14:paraId="74A52634" w14:textId="7EB79A83" w:rsidR="002A7E2B" w:rsidRPr="00045BC9" w:rsidRDefault="002A7E2B" w:rsidP="00045BC9">
      <w:pPr>
        <w:spacing w:before="120" w:after="120" w:line="240" w:lineRule="auto"/>
        <w:ind w:right="-851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color w:val="FF0000"/>
          <w:sz w:val="24"/>
          <w:szCs w:val="24"/>
        </w:rPr>
        <w:t>Y</w:t>
      </w:r>
    </w:p>
    <w:p w14:paraId="198BFF96" w14:textId="346DEA5C" w:rsidR="00037185" w:rsidRPr="00045BC9" w:rsidRDefault="00521CC7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  <w:r w:rsidRPr="00045BC9">
        <w:rPr>
          <w:rFonts w:asciiTheme="majorHAnsi" w:hAnsiTheme="majorHAnsi" w:cstheme="majorHAnsi"/>
          <w:b/>
          <w:bCs/>
          <w:sz w:val="24"/>
          <w:szCs w:val="24"/>
        </w:rPr>
        <w:t>yielded (</w:t>
      </w:r>
      <w:r w:rsidR="00620706" w:rsidRPr="00045BC9">
        <w:rPr>
          <w:rFonts w:asciiTheme="majorHAnsi" w:hAnsiTheme="majorHAnsi" w:cstheme="majorHAnsi"/>
          <w:b/>
          <w:bCs/>
          <w:sz w:val="24"/>
          <w:szCs w:val="24"/>
        </w:rPr>
        <w:t>p.</w:t>
      </w:r>
      <w:r w:rsidRPr="00045BC9">
        <w:rPr>
          <w:rFonts w:asciiTheme="majorHAnsi" w:hAnsiTheme="majorHAnsi" w:cstheme="majorHAnsi"/>
          <w:b/>
          <w:bCs/>
          <w:sz w:val="24"/>
          <w:szCs w:val="24"/>
        </w:rPr>
        <w:t>123)</w:t>
      </w:r>
      <w:r w:rsidR="00B927AC">
        <w:rPr>
          <w:rFonts w:asciiTheme="majorHAnsi" w:hAnsiTheme="majorHAnsi" w:cstheme="majorHAnsi"/>
          <w:sz w:val="24"/>
          <w:szCs w:val="24"/>
        </w:rPr>
        <w:t xml:space="preserve"> </w:t>
      </w:r>
      <w:r w:rsidR="002A7E2B" w:rsidRPr="00045BC9">
        <w:rPr>
          <w:rFonts w:asciiTheme="majorHAnsi" w:hAnsiTheme="majorHAnsi" w:cstheme="majorHAnsi"/>
          <w:sz w:val="24"/>
          <w:szCs w:val="24"/>
          <w:lang w:val="en-US"/>
        </w:rPr>
        <w:t xml:space="preserve">– </w:t>
      </w:r>
      <w:r w:rsidR="007873BE" w:rsidRPr="00045BC9">
        <w:rPr>
          <w:rFonts w:asciiTheme="majorHAnsi" w:hAnsiTheme="majorHAnsi" w:cstheme="majorHAnsi"/>
          <w:sz w:val="24"/>
          <w:szCs w:val="24"/>
        </w:rPr>
        <w:t>to supply or produce something positive</w:t>
      </w:r>
      <w:bookmarkEnd w:id="0"/>
    </w:p>
    <w:p w14:paraId="188E2D4A" w14:textId="216C2289" w:rsidR="00A5269F" w:rsidRPr="00045BC9" w:rsidRDefault="00A5269F" w:rsidP="00045BC9">
      <w:pPr>
        <w:spacing w:before="120" w:after="120" w:line="240" w:lineRule="auto"/>
        <w:ind w:right="-851"/>
        <w:rPr>
          <w:rFonts w:asciiTheme="majorHAnsi" w:hAnsiTheme="majorHAnsi" w:cstheme="majorHAnsi"/>
          <w:sz w:val="24"/>
          <w:szCs w:val="24"/>
        </w:rPr>
      </w:pPr>
    </w:p>
    <w:p w14:paraId="40293B2E" w14:textId="6D4FC2A7" w:rsidR="00B927AC" w:rsidRPr="00B927AC" w:rsidRDefault="00B927AC" w:rsidP="00B927AC">
      <w:pPr>
        <w:spacing w:before="120" w:after="120"/>
        <w:jc w:val="both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The annotations were designed with the Merriam-Webster Dictionary (</w:t>
      </w:r>
      <w:hyperlink r:id="rId6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https://www.merriam-webster.com</w:t>
        </w:r>
      </w:hyperlink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), the Oxford Advanced American Dictionary (</w:t>
      </w:r>
      <w:hyperlink r:id="rId7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https://www.oxfordlearnersdictionaries.com/definition/american_english/</w:t>
        </w:r>
      </w:hyperlink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), the Cambrid</w:t>
      </w:r>
      <w:r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g</w:t>
      </w:r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e Dictionary (</w:t>
      </w:r>
      <w:hyperlink r:id="rId8" w:history="1">
        <w:r w:rsidRPr="003534D4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https://dictionary.cambridge.org</w:t>
        </w:r>
      </w:hyperlink>
      <w:r w:rsidRPr="003534D4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</w:t>
      </w:r>
      <w:r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, lexico.com </w:t>
      </w:r>
      <w:r w:rsidRPr="00B927AC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(</w:t>
      </w:r>
      <w:hyperlink r:id="rId9" w:history="1">
        <w:r w:rsidRPr="00B927AC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</w:rPr>
          <w:t>https://www.lexico.com</w:t>
        </w:r>
      </w:hyperlink>
      <w:r>
        <w:rPr>
          <w:rFonts w:asciiTheme="majorHAnsi" w:hAnsiTheme="majorHAnsi" w:cstheme="majorHAnsi"/>
          <w:color w:val="000000" w:themeColor="text1"/>
          <w:sz w:val="18"/>
          <w:szCs w:val="18"/>
        </w:rPr>
        <w:t>), and the Free Legal Dictionary by Farlex (</w:t>
      </w:r>
      <w:hyperlink r:id="rId10" w:history="1">
        <w:r w:rsidRPr="00B927AC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</w:rPr>
          <w:t>https://legal-dictionary.thefreedictionary.com</w:t>
        </w:r>
      </w:hyperlink>
      <w:r w:rsidRPr="00B927AC">
        <w:rPr>
          <w:rFonts w:asciiTheme="majorHAnsi" w:hAnsiTheme="majorHAnsi" w:cstheme="majorHAnsi"/>
          <w:color w:val="000000" w:themeColor="text1"/>
          <w:sz w:val="18"/>
          <w:szCs w:val="18"/>
        </w:rPr>
        <w:t>)</w:t>
      </w:r>
      <w:r w:rsidR="004935D6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and adapted by the author. </w:t>
      </w:r>
    </w:p>
    <w:p w14:paraId="41D6F100" w14:textId="08D034AC" w:rsidR="00B927AC" w:rsidRPr="00B927AC" w:rsidRDefault="00B927AC" w:rsidP="00B927AC">
      <w:pPr>
        <w:spacing w:before="120" w:after="120"/>
        <w:jc w:val="both"/>
        <w:rPr>
          <w:rFonts w:asciiTheme="majorHAnsi" w:hAnsiTheme="majorHAnsi" w:cstheme="majorHAnsi"/>
          <w:color w:val="000000" w:themeColor="text1"/>
          <w:sz w:val="18"/>
          <w:szCs w:val="18"/>
        </w:rPr>
      </w:pPr>
    </w:p>
    <w:p w14:paraId="4C75B384" w14:textId="5158E398" w:rsidR="00A5269F" w:rsidRPr="00B927AC" w:rsidRDefault="00A5269F" w:rsidP="00045BC9">
      <w:pPr>
        <w:spacing w:before="120" w:after="120" w:line="240" w:lineRule="auto"/>
        <w:ind w:right="-851" w:hanging="567"/>
        <w:rPr>
          <w:rFonts w:asciiTheme="majorHAnsi" w:hAnsiTheme="majorHAnsi" w:cstheme="majorHAnsi"/>
          <w:sz w:val="24"/>
          <w:szCs w:val="24"/>
        </w:rPr>
      </w:pPr>
    </w:p>
    <w:sectPr w:rsidR="00A5269F" w:rsidRPr="00B927AC" w:rsidSect="002C03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E25DD" w14:textId="77777777" w:rsidR="00174596" w:rsidRDefault="00174596" w:rsidP="00B927AC">
      <w:pPr>
        <w:spacing w:after="0" w:line="240" w:lineRule="auto"/>
      </w:pPr>
      <w:r>
        <w:separator/>
      </w:r>
    </w:p>
  </w:endnote>
  <w:endnote w:type="continuationSeparator" w:id="0">
    <w:p w14:paraId="18B73015" w14:textId="77777777" w:rsidR="00174596" w:rsidRDefault="00174596" w:rsidP="00B9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FD5" w14:textId="77777777" w:rsidR="00381B28" w:rsidRDefault="00381B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07E0" w14:textId="5D0A0C23" w:rsidR="006C045B" w:rsidRDefault="006C045B">
    <w:pPr>
      <w:pStyle w:val="Fu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1AC8CA5" wp14:editId="56A87A23">
          <wp:simplePos x="0" y="0"/>
          <wp:positionH relativeFrom="column">
            <wp:posOffset>279978</wp:posOffset>
          </wp:positionH>
          <wp:positionV relativeFrom="paragraph">
            <wp:posOffset>132530</wp:posOffset>
          </wp:positionV>
          <wp:extent cx="847725" cy="298534"/>
          <wp:effectExtent l="0" t="0" r="317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B1F338" wp14:editId="2E41D337">
              <wp:simplePos x="0" y="0"/>
              <wp:positionH relativeFrom="column">
                <wp:posOffset>1127464</wp:posOffset>
              </wp:positionH>
              <wp:positionV relativeFrom="paragraph">
                <wp:posOffset>88142</wp:posOffset>
              </wp:positionV>
              <wp:extent cx="2345090" cy="401782"/>
              <wp:effectExtent l="0" t="0" r="4445" b="508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89EA957" w14:textId="7FDEFBFB" w:rsidR="006C045B" w:rsidRPr="00273185" w:rsidRDefault="006C045B" w:rsidP="006C045B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Haberland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B1F338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88.8pt;margin-top:6.95pt;width:184.65pt;height:31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" fillcolor="white [3201]" stroked="f" strokeweight=".5pt">
              <v:textbox>
                <w:txbxContent>
                  <w:p w14:paraId="089EA957" w14:textId="7FDEFBFB" w:rsidR="006C045B" w:rsidRPr="00273185" w:rsidRDefault="006C045B" w:rsidP="006C045B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Haberland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</w:p>
  <w:p w14:paraId="5D7FD44C" w14:textId="696B1CC5" w:rsidR="006C045B" w:rsidRDefault="006C045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69BC6" w14:textId="77777777" w:rsidR="00381B28" w:rsidRDefault="00381B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EE0BD" w14:textId="77777777" w:rsidR="00174596" w:rsidRDefault="00174596" w:rsidP="00B927AC">
      <w:pPr>
        <w:spacing w:after="0" w:line="240" w:lineRule="auto"/>
      </w:pPr>
      <w:r>
        <w:separator/>
      </w:r>
    </w:p>
  </w:footnote>
  <w:footnote w:type="continuationSeparator" w:id="0">
    <w:p w14:paraId="264194AC" w14:textId="77777777" w:rsidR="00174596" w:rsidRDefault="00174596" w:rsidP="00B927AC">
      <w:pPr>
        <w:spacing w:after="0" w:line="240" w:lineRule="auto"/>
      </w:pPr>
      <w:r>
        <w:continuationSeparator/>
      </w:r>
    </w:p>
  </w:footnote>
  <w:footnote w:id="1">
    <w:p w14:paraId="618F79F9" w14:textId="48766773" w:rsidR="00B927AC" w:rsidRPr="00B927AC" w:rsidRDefault="00B927AC">
      <w:pPr>
        <w:pStyle w:val="Funotentext"/>
        <w:rPr>
          <w:lang w:val="en-US"/>
        </w:rPr>
      </w:pPr>
      <w:r>
        <w:rPr>
          <w:rStyle w:val="Funotenzeichen"/>
        </w:rPr>
        <w:footnoteRef/>
      </w:r>
      <w:r>
        <w:t xml:space="preserve"> </w:t>
      </w:r>
      <w:r w:rsidRPr="00417894">
        <w:rPr>
          <w:rFonts w:asciiTheme="majorHAnsi" w:hAnsiTheme="majorHAnsi" w:cstheme="majorHAnsi"/>
          <w:lang w:val="en-US"/>
        </w:rPr>
        <w:t>The annotations</w:t>
      </w:r>
      <w:r>
        <w:rPr>
          <w:rFonts w:asciiTheme="majorHAnsi" w:hAnsiTheme="majorHAnsi" w:cstheme="majorHAnsi"/>
          <w:lang w:val="en-US"/>
        </w:rPr>
        <w:t xml:space="preserve"> (</w:t>
      </w:r>
      <w:r w:rsidRPr="00043C7F">
        <w:rPr>
          <w:rFonts w:asciiTheme="majorHAnsi" w:hAnsiTheme="majorHAnsi" w:cstheme="majorHAnsi"/>
          <w:lang w:val="en-US"/>
        </w:rPr>
        <w:t>page numbers</w:t>
      </w:r>
      <w:r>
        <w:rPr>
          <w:rFonts w:asciiTheme="majorHAnsi" w:hAnsiTheme="majorHAnsi" w:cstheme="majorHAnsi"/>
          <w:lang w:val="en-US"/>
        </w:rPr>
        <w:t>)</w:t>
      </w:r>
      <w:r w:rsidRPr="00043C7F">
        <w:rPr>
          <w:rFonts w:asciiTheme="majorHAnsi" w:hAnsiTheme="majorHAnsi" w:cstheme="majorHAnsi"/>
          <w:lang w:val="en-US"/>
        </w:rPr>
        <w:t xml:space="preserve"> are based on the following edition of the book: Stevenson, Bryan. 2020. </w:t>
      </w:r>
      <w:r w:rsidRPr="00043C7F">
        <w:rPr>
          <w:rFonts w:asciiTheme="majorHAnsi" w:hAnsiTheme="majorHAnsi" w:cstheme="majorHAnsi"/>
          <w:i/>
          <w:iCs/>
          <w:lang w:val="en-US"/>
        </w:rPr>
        <w:t>Just Mercy: A Story of Justice and Redemption</w:t>
      </w:r>
      <w:r w:rsidRPr="00043C7F">
        <w:rPr>
          <w:rFonts w:asciiTheme="majorHAnsi" w:hAnsiTheme="majorHAnsi" w:cstheme="majorHAnsi"/>
          <w:lang w:val="en-US"/>
        </w:rPr>
        <w:t>. London: Scribe Publications.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700D" w14:textId="77777777" w:rsidR="00381B28" w:rsidRDefault="00381B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CD24" w14:textId="77777777" w:rsidR="00381B28" w:rsidRDefault="00381B2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E3B6" w14:textId="77777777" w:rsidR="00381B28" w:rsidRDefault="00381B2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FC"/>
    <w:rsid w:val="00037185"/>
    <w:rsid w:val="00045BC9"/>
    <w:rsid w:val="00066C22"/>
    <w:rsid w:val="000765DF"/>
    <w:rsid w:val="00163310"/>
    <w:rsid w:val="00174596"/>
    <w:rsid w:val="00241FBE"/>
    <w:rsid w:val="00267684"/>
    <w:rsid w:val="00283AFA"/>
    <w:rsid w:val="002A7E2B"/>
    <w:rsid w:val="002C0384"/>
    <w:rsid w:val="00306D7E"/>
    <w:rsid w:val="003578E8"/>
    <w:rsid w:val="00381B28"/>
    <w:rsid w:val="003F153B"/>
    <w:rsid w:val="00445A5E"/>
    <w:rsid w:val="004532FB"/>
    <w:rsid w:val="00487CBE"/>
    <w:rsid w:val="004935D6"/>
    <w:rsid w:val="0049653D"/>
    <w:rsid w:val="004B2892"/>
    <w:rsid w:val="00521CC7"/>
    <w:rsid w:val="0053426D"/>
    <w:rsid w:val="00620706"/>
    <w:rsid w:val="00655E35"/>
    <w:rsid w:val="0068376B"/>
    <w:rsid w:val="006C045B"/>
    <w:rsid w:val="006D1E9D"/>
    <w:rsid w:val="00705F50"/>
    <w:rsid w:val="0078052C"/>
    <w:rsid w:val="007873BE"/>
    <w:rsid w:val="00793789"/>
    <w:rsid w:val="00922AFC"/>
    <w:rsid w:val="009605BF"/>
    <w:rsid w:val="009B648C"/>
    <w:rsid w:val="009C177B"/>
    <w:rsid w:val="009E42E6"/>
    <w:rsid w:val="00A47241"/>
    <w:rsid w:val="00A5269F"/>
    <w:rsid w:val="00A875D8"/>
    <w:rsid w:val="00AE59B9"/>
    <w:rsid w:val="00B01D29"/>
    <w:rsid w:val="00B3380B"/>
    <w:rsid w:val="00B705FF"/>
    <w:rsid w:val="00B927AC"/>
    <w:rsid w:val="00D65B72"/>
    <w:rsid w:val="00DC7F71"/>
    <w:rsid w:val="00E4340B"/>
    <w:rsid w:val="00ED42AA"/>
    <w:rsid w:val="00FC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1DDA3"/>
  <w15:chartTrackingRefBased/>
  <w15:docId w15:val="{EBAD4D59-ED7B-40DF-8941-082A8B8D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06D7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6D7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7F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7F7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7F7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7F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7F71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927A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927A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927A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6C0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045B"/>
  </w:style>
  <w:style w:type="paragraph" w:styleId="Fuzeile">
    <w:name w:val="footer"/>
    <w:basedOn w:val="Standard"/>
    <w:link w:val="FuzeileZchn"/>
    <w:uiPriority w:val="99"/>
    <w:unhideWhenUsed/>
    <w:rsid w:val="006C0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045B"/>
  </w:style>
  <w:style w:type="character" w:customStyle="1" w:styleId="jsgrdq">
    <w:name w:val="jsgrdq"/>
    <w:basedOn w:val="Absatz-Standardschriftart"/>
    <w:rsid w:val="006C045B"/>
  </w:style>
  <w:style w:type="character" w:customStyle="1" w:styleId="apple-converted-space">
    <w:name w:val="apple-converted-space"/>
    <w:basedOn w:val="Absatz-Standardschriftart"/>
    <w:rsid w:val="006C0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oxfordlearnersdictionaries.com/definition/american_english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merriam-webster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legal-dictionary.thefreedictionary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exico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Haber</dc:creator>
  <cp:keywords/>
  <dc:description/>
  <cp:lastModifiedBy>Leon Grimsmann</cp:lastModifiedBy>
  <cp:revision>7</cp:revision>
  <dcterms:created xsi:type="dcterms:W3CDTF">2022-11-30T15:15:00Z</dcterms:created>
  <dcterms:modified xsi:type="dcterms:W3CDTF">2022-12-06T15:11:00Z</dcterms:modified>
</cp:coreProperties>
</file>