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9571" w14:textId="3AF47FBA" w:rsidR="00283250" w:rsidRPr="00921238" w:rsidRDefault="00921238" w:rsidP="00A5158F">
      <w:pPr>
        <w:spacing w:line="360" w:lineRule="auto"/>
        <w:jc w:val="center"/>
        <w:rPr>
          <w:rFonts w:ascii="Ayuthaya" w:hAnsi="Ayuthaya" w:cs="Ayuthaya"/>
          <w:b/>
          <w:bCs/>
          <w:caps/>
          <w:u w:val="single"/>
          <w:lang w:val="en-GB"/>
        </w:rPr>
      </w:pPr>
      <w:r w:rsidRPr="00921238">
        <w:rPr>
          <w:rFonts w:ascii="Ayuthaya" w:hAnsi="Ayuthaya" w:cs="Ayuthaya"/>
          <w:b/>
          <w:bCs/>
          <w:caps/>
          <w:u w:val="single"/>
          <w:lang w:val="en-GB"/>
        </w:rPr>
        <w:t>A</w:t>
      </w:r>
      <w:r w:rsidR="00AE6045" w:rsidRPr="00921238">
        <w:rPr>
          <w:rFonts w:ascii="Ayuthaya" w:hAnsi="Ayuthaya" w:cs="Ayuthaya"/>
          <w:b/>
          <w:bCs/>
          <w:caps/>
          <w:u w:val="single"/>
          <w:lang w:val="en-GB"/>
        </w:rPr>
        <w:t xml:space="preserve">re </w:t>
      </w:r>
      <w:r w:rsidRPr="00921238">
        <w:rPr>
          <w:rFonts w:ascii="Ayuthaya" w:hAnsi="Ayuthaya" w:cs="Ayuthaya"/>
          <w:b/>
          <w:bCs/>
          <w:caps/>
          <w:u w:val="single"/>
          <w:lang w:val="en-GB"/>
        </w:rPr>
        <w:t xml:space="preserve">you </w:t>
      </w:r>
      <w:r w:rsidR="00AE6045" w:rsidRPr="00921238">
        <w:rPr>
          <w:rFonts w:ascii="Ayuthaya" w:hAnsi="Ayuthaya" w:cs="Ayuthaya"/>
          <w:b/>
          <w:bCs/>
          <w:caps/>
          <w:u w:val="single"/>
          <w:lang w:val="en-GB"/>
        </w:rPr>
        <w:t>an Instapoet</w:t>
      </w:r>
      <w:r w:rsidRPr="00921238">
        <w:rPr>
          <w:rFonts w:ascii="Ayuthaya" w:hAnsi="Ayuthaya" w:cs="Ayuthaya"/>
          <w:b/>
          <w:bCs/>
          <w:caps/>
          <w:u w:val="single"/>
          <w:lang w:val="en-GB"/>
        </w:rPr>
        <w:t>?</w:t>
      </w:r>
      <w:r w:rsidR="00AE6045" w:rsidRPr="00921238">
        <w:rPr>
          <w:rFonts w:ascii="Ayuthaya" w:hAnsi="Ayuthaya" w:cs="Ayuthaya"/>
          <w:b/>
          <w:bCs/>
          <w:caps/>
          <w:u w:val="single"/>
          <w:lang w:val="en-GB"/>
        </w:rPr>
        <w:t xml:space="preserve"> </w:t>
      </w:r>
      <w:r w:rsidR="00763133">
        <w:rPr>
          <w:rFonts w:ascii="Ayuthaya" w:hAnsi="Ayuthaya" w:cs="Ayuthaya"/>
          <w:b/>
          <w:bCs/>
          <w:caps/>
          <w:u w:val="single"/>
          <w:lang w:val="en-GB"/>
        </w:rPr>
        <w:t>Presenting and Performing instapoetry</w:t>
      </w:r>
    </w:p>
    <w:p w14:paraId="025DA0AA" w14:textId="1DA36FBE" w:rsidR="00AE6045" w:rsidRDefault="00A5158F" w:rsidP="00A5158F">
      <w:pPr>
        <w:spacing w:line="360" w:lineRule="auto"/>
        <w:jc w:val="center"/>
        <w:rPr>
          <w:rFonts w:ascii="Ayuthaya" w:hAnsi="Ayuthaya" w:cs="Ayuthaya"/>
          <w:lang w:val="en-GB"/>
        </w:rPr>
      </w:pPr>
      <w:r w:rsidRPr="009F1774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71DF4" wp14:editId="7115925A">
                <wp:simplePos x="0" y="0"/>
                <wp:positionH relativeFrom="column">
                  <wp:posOffset>-416967</wp:posOffset>
                </wp:positionH>
                <wp:positionV relativeFrom="paragraph">
                  <wp:posOffset>351790</wp:posOffset>
                </wp:positionV>
                <wp:extent cx="6607546" cy="1518249"/>
                <wp:effectExtent l="0" t="0" r="952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7546" cy="1518249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6350">
                          <a:solidFill>
                            <a:srgbClr val="8FAADC"/>
                          </a:solidFill>
                        </a:ln>
                      </wps:spPr>
                      <wps:txbx>
                        <w:txbxContent>
                          <w:p w14:paraId="463EEE79" w14:textId="6C2A3A25" w:rsidR="00921238" w:rsidRPr="009711D5" w:rsidRDefault="00921238" w:rsidP="00617A44">
                            <w:pPr>
                              <w:pStyle w:val="Listenabsatz"/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9711D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Info Box</w:t>
                            </w:r>
                            <w:r w:rsidR="00AC3C82" w:rsidRPr="009711D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– Performing Instapoetry</w:t>
                            </w:r>
                            <w:r w:rsidRPr="009711D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:</w:t>
                            </w:r>
                            <w:r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As you know now Instapoems are </w:t>
                            </w:r>
                            <w:r w:rsidR="00AF6566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texts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that</w:t>
                            </w:r>
                            <w:r w:rsidR="00805D68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combine </w:t>
                            </w:r>
                            <w:proofErr w:type="gramStart"/>
                            <w:r w:rsidR="008407DA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a number of</w:t>
                            </w:r>
                            <w:proofErr w:type="gramEnd"/>
                            <w:r w:rsidR="008407DA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805D68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elements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805D68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and are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usually published </w:t>
                            </w:r>
                            <w:r w:rsidR="00805D68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online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on Instagram</w:t>
                            </w:r>
                            <w:r w:rsidR="00AF6566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The text, the visual and the caption </w:t>
                            </w:r>
                            <w:r w:rsidR="00AF6566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can be considered different modes that </w:t>
                            </w:r>
                            <w:r w:rsidR="008407DA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complete each other </w:t>
                            </w:r>
                            <w:r w:rsidR="00AF6566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to make</w:t>
                            </w:r>
                            <w:r w:rsidR="008407DA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AF6566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meaning.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But apart from </w:t>
                            </w:r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publishing poems to be read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on Instagram Rupi Kaur and othe</w:t>
                            </w:r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r Instapoets are also </w:t>
                            </w:r>
                            <w:r w:rsidR="000108C7" w:rsidRPr="009711D5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spoken word artists. Spoken word artists </w:t>
                            </w:r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perform their poems to an audience which makes </w:t>
                            </w:r>
                            <w:proofErr w:type="spellStart"/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Instapoetry</w:t>
                            </w:r>
                            <w:proofErr w:type="spellEnd"/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transmedial</w:t>
                            </w:r>
                            <w:proofErr w:type="spellEnd"/>
                            <w:r w:rsidR="000108C7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. 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Thus, the total artwork </w:t>
                            </w:r>
                            <w:r w:rsidR="00805D68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consists of both,</w:t>
                            </w:r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text</w:t>
                            </w:r>
                            <w:proofErr w:type="gramEnd"/>
                            <w:r w:rsidR="00F44B9C" w:rsidRPr="009711D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and performance.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DC71DF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32.85pt;margin-top:27.7pt;width:520.3pt;height:1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" fillcolor="#8faadc" strokecolor="#8faadc" strokeweight=".5pt">
                <v:textbox>
                  <w:txbxContent>
                    <w:p w14:paraId="463EEE79" w14:textId="6C2A3A25" w:rsidR="00921238" w:rsidRPr="009711D5" w:rsidRDefault="00921238" w:rsidP="00617A44">
                      <w:pPr>
                        <w:pStyle w:val="Listenabsatz"/>
                        <w:spacing w:line="360" w:lineRule="auto"/>
                        <w:ind w:left="360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9711D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Info Box</w:t>
                      </w:r>
                      <w:r w:rsidR="00AC3C82" w:rsidRPr="009711D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– Performing Instapoetry</w:t>
                      </w:r>
                      <w:r w:rsidRPr="009711D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:</w:t>
                      </w:r>
                      <w:r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As you know now Instapoems are </w:t>
                      </w:r>
                      <w:r w:rsidR="00AF6566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texts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that</w:t>
                      </w:r>
                      <w:r w:rsidR="00805D68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combine </w:t>
                      </w:r>
                      <w:proofErr w:type="gramStart"/>
                      <w:r w:rsidR="008407DA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a number of</w:t>
                      </w:r>
                      <w:proofErr w:type="gramEnd"/>
                      <w:r w:rsidR="008407DA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805D68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elements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805D68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and are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usually published </w:t>
                      </w:r>
                      <w:r w:rsidR="00805D68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online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on Instagram</w:t>
                      </w:r>
                      <w:r w:rsidR="00AF6566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.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The text, the visual and the caption </w:t>
                      </w:r>
                      <w:r w:rsidR="00AF6566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can be considered different modes that </w:t>
                      </w:r>
                      <w:r w:rsidR="008407DA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complete each other </w:t>
                      </w:r>
                      <w:r w:rsidR="00AF6566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to make</w:t>
                      </w:r>
                      <w:r w:rsidR="008407DA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AF6566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meaning.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But apart from </w:t>
                      </w:r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publishing poems to be read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on Instagram Rupi Kaur and othe</w:t>
                      </w:r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r Instapoets are also </w:t>
                      </w:r>
                      <w:r w:rsidR="000108C7" w:rsidRPr="009711D5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spoken word artists. Spoken word artists </w:t>
                      </w:r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perform their poems to an audience which makes </w:t>
                      </w:r>
                      <w:proofErr w:type="spellStart"/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Instapoetry</w:t>
                      </w:r>
                      <w:proofErr w:type="spellEnd"/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proofErr w:type="spellStart"/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transmedial</w:t>
                      </w:r>
                      <w:proofErr w:type="spellEnd"/>
                      <w:r w:rsidR="000108C7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. 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Thus, the total artwork </w:t>
                      </w:r>
                      <w:r w:rsidR="00805D68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consists of both,</w:t>
                      </w:r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proofErr w:type="gramStart"/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text</w:t>
                      </w:r>
                      <w:proofErr w:type="gramEnd"/>
                      <w:r w:rsidR="00F44B9C" w:rsidRPr="009711D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and performance.</w:t>
                      </w:r>
                    </w:p>
                  </w:txbxContent>
                </v:textbox>
              </v:shape>
            </w:pict>
          </mc:Fallback>
        </mc:AlternateContent>
      </w:r>
      <w:r w:rsidR="00AE6045" w:rsidRPr="00AE6045">
        <w:rPr>
          <w:rFonts w:ascii="Ayuthaya" w:hAnsi="Ayuthaya" w:cs="Ayuthaya"/>
          <w:lang w:val="en-GB"/>
        </w:rPr>
        <w:t xml:space="preserve">– </w:t>
      </w:r>
      <w:r w:rsidR="009E65A7">
        <w:rPr>
          <w:rFonts w:ascii="Ayuthaya" w:hAnsi="Ayuthaya" w:cs="Ayuthaya"/>
          <w:lang w:val="en-GB"/>
        </w:rPr>
        <w:t>linking related texts and publishing</w:t>
      </w:r>
      <w:r w:rsidR="00AE6045" w:rsidRPr="00AE6045">
        <w:rPr>
          <w:rFonts w:ascii="Ayuthaya" w:hAnsi="Ayuthaya" w:cs="Ayuthaya"/>
          <w:lang w:val="en-GB"/>
        </w:rPr>
        <w:t xml:space="preserve"> –</w:t>
      </w:r>
    </w:p>
    <w:p w14:paraId="31848416" w14:textId="7DE9203B" w:rsidR="00617A44" w:rsidRDefault="00617A44" w:rsidP="00AE6045">
      <w:pPr>
        <w:jc w:val="center"/>
        <w:rPr>
          <w:rFonts w:ascii="Ayuthaya" w:hAnsi="Ayuthaya" w:cs="Ayuthaya"/>
          <w:lang w:val="en-GB"/>
        </w:rPr>
      </w:pPr>
    </w:p>
    <w:p w14:paraId="0733C70D" w14:textId="26F1CB5D" w:rsidR="00AE6045" w:rsidRDefault="00AE6045" w:rsidP="00AE6045">
      <w:pPr>
        <w:jc w:val="center"/>
        <w:rPr>
          <w:rFonts w:ascii="Ayuthaya" w:hAnsi="Ayuthaya" w:cs="Ayuthaya"/>
          <w:lang w:val="en-GB"/>
        </w:rPr>
      </w:pPr>
    </w:p>
    <w:p w14:paraId="744FBDB5" w14:textId="7455E0F1" w:rsidR="00AE6045" w:rsidRDefault="00AE6045" w:rsidP="00AE6045">
      <w:pPr>
        <w:rPr>
          <w:rFonts w:ascii="Ayuthaya" w:hAnsi="Ayuthaya" w:cs="Ayuthaya"/>
          <w:lang w:val="en-GB"/>
        </w:rPr>
      </w:pPr>
    </w:p>
    <w:p w14:paraId="2CD8A59E" w14:textId="0E566270" w:rsidR="000108C7" w:rsidRDefault="000108C7" w:rsidP="00AE6045">
      <w:pPr>
        <w:rPr>
          <w:rFonts w:ascii="Ayuthaya" w:hAnsi="Ayuthaya" w:cs="Ayuthaya"/>
          <w:lang w:val="en-GB"/>
        </w:rPr>
      </w:pPr>
    </w:p>
    <w:p w14:paraId="230B1378" w14:textId="6CC3E9A0" w:rsidR="000108C7" w:rsidRDefault="000108C7" w:rsidP="00AE6045">
      <w:pPr>
        <w:rPr>
          <w:rFonts w:ascii="Ayuthaya" w:hAnsi="Ayuthaya" w:cs="Ayuthaya"/>
          <w:lang w:val="en-GB"/>
        </w:rPr>
      </w:pPr>
    </w:p>
    <w:p w14:paraId="4A1D9CFD" w14:textId="1219C79D" w:rsidR="000108C7" w:rsidRDefault="000108C7" w:rsidP="00AE6045">
      <w:pPr>
        <w:rPr>
          <w:rFonts w:ascii="Ayuthaya" w:hAnsi="Ayuthaya" w:cs="Ayuthaya"/>
          <w:lang w:val="en-GB"/>
        </w:rPr>
      </w:pPr>
    </w:p>
    <w:p w14:paraId="3F9EC8FD" w14:textId="144C5124" w:rsidR="000108C7" w:rsidRDefault="000108C7" w:rsidP="00570831">
      <w:pPr>
        <w:rPr>
          <w:rFonts w:ascii="Ayuthaya" w:hAnsi="Ayuthaya" w:cs="Ayuthaya"/>
          <w:lang w:val="en-GB"/>
        </w:rPr>
      </w:pPr>
    </w:p>
    <w:p w14:paraId="7C78A456" w14:textId="1677AF0D" w:rsidR="00014858" w:rsidRPr="00C8059F" w:rsidRDefault="00014858" w:rsidP="00014858">
      <w:pPr>
        <w:rPr>
          <w:lang w:val="en-US"/>
        </w:rPr>
      </w:pPr>
      <w:r>
        <w:fldChar w:fldCharType="begin"/>
      </w:r>
      <w:r w:rsidRPr="00C8059F">
        <w:rPr>
          <w:lang w:val="en-US"/>
        </w:rPr>
        <w:instrText xml:space="preserve"> INCLUDEPICTURE "/var/folders/r_/2wcy20wx781c3vlgq5p06yyc0000gn/T/com.microsoft.Word/WebArchiveCopyPasteTempFiles/headphones-7030716__340.png" \* MERGEFORMATINET </w:instrText>
      </w:r>
      <w:r w:rsidR="00000000">
        <w:fldChar w:fldCharType="separate"/>
      </w:r>
      <w:r>
        <w:fldChar w:fldCharType="end"/>
      </w:r>
    </w:p>
    <w:p w14:paraId="25E3D18B" w14:textId="7C71FFFB" w:rsidR="009711D5" w:rsidRDefault="00A5158F" w:rsidP="009711D5">
      <w:pPr>
        <w:jc w:val="center"/>
        <w:rPr>
          <w:rFonts w:ascii="Arial" w:hAnsi="Arial" w:cs="Arial"/>
          <w:caps/>
          <w:lang w:val="en-US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000B779" wp14:editId="4286BCC6">
            <wp:simplePos x="0" y="0"/>
            <wp:positionH relativeFrom="margin">
              <wp:posOffset>5396230</wp:posOffset>
            </wp:positionH>
            <wp:positionV relativeFrom="margin">
              <wp:posOffset>2390775</wp:posOffset>
            </wp:positionV>
            <wp:extent cx="655320" cy="655320"/>
            <wp:effectExtent l="0" t="0" r="0" b="0"/>
            <wp:wrapSquare wrapText="bothSides"/>
            <wp:docPr id="6" name="Grafik 6" descr="Abschalten, Deaktiviert, 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bschalten, Deaktiviert, Au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11D5">
        <w:rPr>
          <w:noProof/>
        </w:rPr>
        <w:drawing>
          <wp:anchor distT="0" distB="0" distL="114300" distR="114300" simplePos="0" relativeHeight="251660288" behindDoc="0" locked="0" layoutInCell="1" allowOverlap="1" wp14:anchorId="08172F27" wp14:editId="7B61E484">
            <wp:simplePos x="0" y="0"/>
            <wp:positionH relativeFrom="margin">
              <wp:posOffset>-177165</wp:posOffset>
            </wp:positionH>
            <wp:positionV relativeFrom="margin">
              <wp:posOffset>2509017</wp:posOffset>
            </wp:positionV>
            <wp:extent cx="508000" cy="421640"/>
            <wp:effectExtent l="0" t="0" r="0" b="0"/>
            <wp:wrapSquare wrapText="bothSides"/>
            <wp:docPr id="2" name="Grafik 2" descr="Kopfhörer, Musik, Klang, Techno, Hiph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pfhörer, Musik, Klang, Techno, Hipho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247C13" w14:textId="4FAA2DFC" w:rsidR="009711D5" w:rsidRDefault="009711D5" w:rsidP="009711D5">
      <w:pPr>
        <w:jc w:val="center"/>
        <w:rPr>
          <w:rFonts w:ascii="Arial" w:hAnsi="Arial" w:cs="Arial"/>
          <w:caps/>
          <w:lang w:val="en-US"/>
        </w:rPr>
      </w:pPr>
    </w:p>
    <w:p w14:paraId="4AD65FC4" w14:textId="597669F8" w:rsidR="008B6547" w:rsidRPr="00C8059F" w:rsidRDefault="00014858" w:rsidP="009711D5">
      <w:pPr>
        <w:jc w:val="center"/>
        <w:rPr>
          <w:rFonts w:ascii="Arial" w:hAnsi="Arial" w:cs="Arial"/>
          <w:lang w:val="en-US"/>
        </w:rPr>
      </w:pPr>
      <w:r w:rsidRPr="009711D5">
        <w:rPr>
          <w:rFonts w:ascii="Arial" w:hAnsi="Arial" w:cs="Arial"/>
          <w:caps/>
          <w:lang w:val="en-US"/>
        </w:rPr>
        <w:t>Please use your headphones for the first three tasks</w:t>
      </w:r>
    </w:p>
    <w:p w14:paraId="72758B78" w14:textId="34D1F80D" w:rsidR="00617A44" w:rsidRDefault="00617A44" w:rsidP="009711D5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7625C7C9" w14:textId="77777777" w:rsidR="009711D5" w:rsidRPr="009711D5" w:rsidRDefault="009711D5" w:rsidP="009711D5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55EDFADD" w14:textId="0682D7BC" w:rsidR="00BE0E8B" w:rsidRPr="009711D5" w:rsidRDefault="00BE0E8B" w:rsidP="009711D5">
      <w:pPr>
        <w:spacing w:line="360" w:lineRule="auto"/>
        <w:rPr>
          <w:rFonts w:ascii="Arial" w:hAnsi="Arial" w:cs="Arial"/>
          <w:b/>
          <w:bCs/>
          <w:lang w:val="en-GB"/>
        </w:rPr>
      </w:pPr>
      <w:r w:rsidRPr="009711D5">
        <w:rPr>
          <w:rFonts w:ascii="Arial" w:hAnsi="Arial" w:cs="Arial"/>
          <w:b/>
          <w:bCs/>
          <w:lang w:val="en-GB"/>
        </w:rPr>
        <w:t xml:space="preserve">Linking to related texts: </w:t>
      </w:r>
    </w:p>
    <w:p w14:paraId="32D86FB0" w14:textId="0218790D" w:rsidR="00B87445" w:rsidRPr="009711D5" w:rsidRDefault="008E6D03" w:rsidP="009711D5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Take time and w</w:t>
      </w:r>
      <w:r w:rsidR="00570831" w:rsidRPr="009711D5">
        <w:rPr>
          <w:rFonts w:ascii="Arial" w:hAnsi="Arial" w:cs="Arial"/>
          <w:sz w:val="22"/>
          <w:szCs w:val="22"/>
          <w:lang w:val="en-GB"/>
        </w:rPr>
        <w:t xml:space="preserve">atch </w:t>
      </w:r>
      <w:r w:rsidR="00CD4644" w:rsidRPr="009711D5">
        <w:rPr>
          <w:rFonts w:ascii="Arial" w:hAnsi="Arial" w:cs="Arial"/>
          <w:sz w:val="22"/>
          <w:szCs w:val="22"/>
          <w:lang w:val="en-GB"/>
        </w:rPr>
        <w:t xml:space="preserve">Rupi Kaur perform 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one of </w:t>
      </w:r>
      <w:r w:rsidR="00CD4644" w:rsidRPr="009711D5">
        <w:rPr>
          <w:rFonts w:ascii="Arial" w:hAnsi="Arial" w:cs="Arial"/>
          <w:sz w:val="22"/>
          <w:szCs w:val="22"/>
          <w:lang w:val="en-GB"/>
        </w:rPr>
        <w:t>her poem</w:t>
      </w:r>
      <w:r w:rsidRPr="009711D5">
        <w:rPr>
          <w:rFonts w:ascii="Arial" w:hAnsi="Arial" w:cs="Arial"/>
          <w:sz w:val="22"/>
          <w:szCs w:val="22"/>
          <w:lang w:val="en-GB"/>
        </w:rPr>
        <w:t>s</w:t>
      </w:r>
      <w:r w:rsidR="00CD4644" w:rsidRPr="009711D5">
        <w:rPr>
          <w:rFonts w:ascii="Arial" w:hAnsi="Arial" w:cs="Arial"/>
          <w:sz w:val="22"/>
          <w:szCs w:val="22"/>
          <w:lang w:val="en-GB"/>
        </w:rPr>
        <w:t xml:space="preserve"> 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live </w:t>
      </w:r>
      <w:r w:rsidR="00CD4644" w:rsidRPr="009711D5">
        <w:rPr>
          <w:rFonts w:ascii="Arial" w:hAnsi="Arial" w:cs="Arial"/>
          <w:sz w:val="22"/>
          <w:szCs w:val="22"/>
          <w:lang w:val="en-GB"/>
        </w:rPr>
        <w:t>on stage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. Let all the impressions sink in. After you finished watching </w:t>
      </w:r>
      <w:r w:rsidR="009A34DD" w:rsidRPr="009711D5">
        <w:rPr>
          <w:rFonts w:ascii="Arial" w:hAnsi="Arial" w:cs="Arial"/>
          <w:sz w:val="22"/>
          <w:szCs w:val="22"/>
          <w:lang w:val="en-GB"/>
        </w:rPr>
        <w:t>sketch your first impression</w:t>
      </w:r>
      <w:r w:rsidR="00B87445" w:rsidRPr="009711D5">
        <w:rPr>
          <w:rFonts w:ascii="Arial" w:hAnsi="Arial" w:cs="Arial"/>
          <w:sz w:val="22"/>
          <w:szCs w:val="22"/>
          <w:lang w:val="en-GB"/>
        </w:rPr>
        <w:t>.</w:t>
      </w:r>
    </w:p>
    <w:p w14:paraId="12F102F7" w14:textId="4BD8872A" w:rsidR="00AA7020" w:rsidRPr="009711D5" w:rsidRDefault="003446DD" w:rsidP="009711D5">
      <w:pPr>
        <w:pStyle w:val="Listenabsatz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 (</w:t>
      </w:r>
      <w:r w:rsidR="00000000">
        <w:fldChar w:fldCharType="begin"/>
      </w:r>
      <w:r w:rsidR="00000000" w:rsidRPr="00E000B1">
        <w:rPr>
          <w:lang w:val="en-GB"/>
        </w:rPr>
        <w:instrText>HYPERLINK "https://www.instagram.com/reel/CTqGprIgLIA/?next=%2F"</w:instrText>
      </w:r>
      <w:r w:rsidR="00000000">
        <w:fldChar w:fldCharType="separate"/>
      </w:r>
      <w:r w:rsidR="00AA7020" w:rsidRPr="009711D5">
        <w:rPr>
          <w:rStyle w:val="Hyperlink"/>
          <w:rFonts w:ascii="Arial" w:hAnsi="Arial" w:cs="Arial"/>
          <w:sz w:val="22"/>
          <w:szCs w:val="22"/>
          <w:lang w:val="en-GB"/>
        </w:rPr>
        <w:t>https://www.instagram.com/reel/CTqGprIgLIA/?next=%2F</w:t>
      </w:r>
      <w:r w:rsidR="00000000">
        <w:rPr>
          <w:rStyle w:val="Hyperlink"/>
          <w:rFonts w:ascii="Arial" w:hAnsi="Arial" w:cs="Arial"/>
          <w:sz w:val="22"/>
          <w:szCs w:val="22"/>
          <w:lang w:val="en-GB"/>
        </w:rPr>
        <w:fldChar w:fldCharType="end"/>
      </w:r>
      <w:r w:rsidR="00AA7020" w:rsidRPr="009711D5">
        <w:rPr>
          <w:rFonts w:ascii="Arial" w:hAnsi="Arial" w:cs="Arial"/>
          <w:sz w:val="22"/>
          <w:szCs w:val="22"/>
          <w:lang w:val="en-GB"/>
        </w:rPr>
        <w:t>).</w:t>
      </w:r>
    </w:p>
    <w:p w14:paraId="0E6C5EAD" w14:textId="437E69B9" w:rsidR="008E6D03" w:rsidRPr="009711D5" w:rsidRDefault="008E6D03" w:rsidP="009711D5">
      <w:pPr>
        <w:spacing w:line="360" w:lineRule="auto"/>
        <w:ind w:left="360"/>
        <w:rPr>
          <w:rFonts w:ascii="Arial" w:hAnsi="Arial" w:cs="Arial"/>
          <w:sz w:val="22"/>
          <w:szCs w:val="22"/>
          <w:lang w:val="en-GB"/>
        </w:rPr>
      </w:pPr>
    </w:p>
    <w:p w14:paraId="61A49066" w14:textId="39F030CF" w:rsidR="009A34DD" w:rsidRPr="009711D5" w:rsidRDefault="008E6D03" w:rsidP="009711D5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Watch the video again and listen closely. You may </w:t>
      </w:r>
      <w:r w:rsidR="008407DA" w:rsidRPr="009711D5">
        <w:rPr>
          <w:rFonts w:ascii="Arial" w:hAnsi="Arial" w:cs="Arial"/>
          <w:sz w:val="22"/>
          <w:szCs w:val="22"/>
          <w:lang w:val="en-GB"/>
        </w:rPr>
        <w:t>stop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 the video at any moment, </w:t>
      </w:r>
      <w:proofErr w:type="gramStart"/>
      <w:r w:rsidRPr="009711D5">
        <w:rPr>
          <w:rFonts w:ascii="Arial" w:hAnsi="Arial" w:cs="Arial"/>
          <w:sz w:val="22"/>
          <w:szCs w:val="22"/>
          <w:lang w:val="en-GB"/>
        </w:rPr>
        <w:t>fast-forward</w:t>
      </w:r>
      <w:proofErr w:type="gramEnd"/>
      <w:r w:rsidR="009A34DD" w:rsidRPr="009711D5">
        <w:rPr>
          <w:rFonts w:ascii="Arial" w:hAnsi="Arial" w:cs="Arial"/>
          <w:sz w:val="22"/>
          <w:szCs w:val="22"/>
          <w:lang w:val="en-GB"/>
        </w:rPr>
        <w:t xml:space="preserve"> and 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rewind as you like to make sure you understand the poem. </w:t>
      </w:r>
    </w:p>
    <w:p w14:paraId="7DE06D19" w14:textId="77777777" w:rsidR="00B87445" w:rsidRPr="009711D5" w:rsidRDefault="008E6D03" w:rsidP="009711D5">
      <w:pPr>
        <w:pStyle w:val="Listenabsatz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Sum up the essence of the poem in your own words.</w:t>
      </w:r>
    </w:p>
    <w:p w14:paraId="3A2C4A89" w14:textId="6E0B9632" w:rsidR="009A34DD" w:rsidRPr="009711D5" w:rsidRDefault="009A34DD" w:rsidP="009711D5">
      <w:pPr>
        <w:pStyle w:val="Listenabsatz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Read the print version of her poem</w:t>
      </w:r>
      <w:r w:rsidR="0034117F" w:rsidRPr="009711D5">
        <w:rPr>
          <w:rFonts w:ascii="Arial" w:hAnsi="Arial" w:cs="Arial"/>
          <w:sz w:val="22"/>
          <w:szCs w:val="22"/>
          <w:lang w:val="en-GB"/>
        </w:rPr>
        <w:t xml:space="preserve"> </w:t>
      </w:r>
      <w:r w:rsidRPr="009711D5">
        <w:rPr>
          <w:rFonts w:ascii="Arial" w:hAnsi="Arial" w:cs="Arial"/>
          <w:sz w:val="22"/>
          <w:szCs w:val="22"/>
          <w:lang w:val="en-GB"/>
        </w:rPr>
        <w:t>(</w:t>
      </w:r>
      <w:r w:rsidR="00000000">
        <w:fldChar w:fldCharType="begin"/>
      </w:r>
      <w:r w:rsidR="00000000" w:rsidRPr="00E000B1">
        <w:rPr>
          <w:lang w:val="en-US"/>
        </w:rPr>
        <w:instrText>HYPERLINK "https://www.instagram.com/p/CayCXxKgFNO/"</w:instrText>
      </w:r>
      <w:r w:rsidR="00000000">
        <w:fldChar w:fldCharType="separate"/>
      </w:r>
      <w:r w:rsidR="003446DD" w:rsidRPr="009711D5">
        <w:rPr>
          <w:rStyle w:val="Hyperlink"/>
          <w:rFonts w:ascii="Arial" w:hAnsi="Arial" w:cs="Arial"/>
          <w:sz w:val="22"/>
          <w:szCs w:val="22"/>
          <w:lang w:val="en-GB"/>
        </w:rPr>
        <w:t>https://www.instagram.com/p/CayCXxKgFNO/</w:t>
      </w:r>
      <w:r w:rsidR="00000000">
        <w:rPr>
          <w:rStyle w:val="Hyperlink"/>
          <w:rFonts w:ascii="Arial" w:hAnsi="Arial" w:cs="Arial"/>
          <w:sz w:val="22"/>
          <w:szCs w:val="22"/>
          <w:lang w:val="en-GB"/>
        </w:rPr>
        <w:fldChar w:fldCharType="end"/>
      </w:r>
      <w:r w:rsidR="003446DD" w:rsidRPr="009711D5">
        <w:rPr>
          <w:rFonts w:ascii="Arial" w:hAnsi="Arial" w:cs="Arial"/>
          <w:sz w:val="22"/>
          <w:szCs w:val="22"/>
          <w:lang w:val="en-GB"/>
        </w:rPr>
        <w:t xml:space="preserve">). </w:t>
      </w:r>
      <w:r w:rsidR="00F62192" w:rsidRPr="009711D5">
        <w:rPr>
          <w:rFonts w:ascii="Arial" w:hAnsi="Arial" w:cs="Arial"/>
          <w:sz w:val="22"/>
          <w:szCs w:val="22"/>
          <w:lang w:val="en-GB"/>
        </w:rPr>
        <w:t xml:space="preserve">You may use </w:t>
      </w:r>
      <w:r w:rsidR="00FA71EE" w:rsidRPr="009711D5">
        <w:rPr>
          <w:rFonts w:ascii="Arial" w:hAnsi="Arial" w:cs="Arial"/>
          <w:sz w:val="22"/>
          <w:szCs w:val="22"/>
          <w:lang w:val="en-GB"/>
        </w:rPr>
        <w:t>an</w:t>
      </w:r>
      <w:r w:rsidR="00F62192" w:rsidRPr="009711D5">
        <w:rPr>
          <w:rFonts w:ascii="Arial" w:hAnsi="Arial" w:cs="Arial"/>
          <w:sz w:val="22"/>
          <w:szCs w:val="22"/>
          <w:lang w:val="en-GB"/>
        </w:rPr>
        <w:t xml:space="preserve"> (online) dictionary to check any unfamiliar words. </w:t>
      </w:r>
    </w:p>
    <w:p w14:paraId="7847EDE0" w14:textId="77777777" w:rsidR="008E6D03" w:rsidRPr="009711D5" w:rsidRDefault="008E6D03" w:rsidP="009711D5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18B4B4B5" w14:textId="04E74DBE" w:rsidR="008E6D03" w:rsidRPr="009711D5" w:rsidRDefault="009A34DD" w:rsidP="009711D5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Watch the video again and concentrate on the performance. </w:t>
      </w:r>
      <w:r w:rsidR="00E67DC1" w:rsidRPr="009711D5">
        <w:rPr>
          <w:rFonts w:ascii="Arial" w:hAnsi="Arial" w:cs="Arial"/>
          <w:sz w:val="22"/>
          <w:szCs w:val="22"/>
          <w:lang w:val="en-GB"/>
        </w:rPr>
        <w:t>A</w:t>
      </w:r>
      <w:r w:rsidR="003248EB" w:rsidRPr="009711D5">
        <w:rPr>
          <w:rFonts w:ascii="Arial" w:hAnsi="Arial" w:cs="Arial"/>
          <w:sz w:val="22"/>
          <w:szCs w:val="22"/>
          <w:lang w:val="en-GB"/>
        </w:rPr>
        <w:t>nalyse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 </w:t>
      </w:r>
      <w:r w:rsidR="00980B08" w:rsidRPr="009711D5">
        <w:rPr>
          <w:rFonts w:ascii="Arial" w:hAnsi="Arial" w:cs="Arial"/>
          <w:sz w:val="22"/>
          <w:szCs w:val="22"/>
          <w:lang w:val="en-GB"/>
        </w:rPr>
        <w:t>Kaur’s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 presentation</w:t>
      </w:r>
      <w:r w:rsidR="00980B08" w:rsidRPr="009711D5">
        <w:rPr>
          <w:rFonts w:ascii="Arial" w:hAnsi="Arial" w:cs="Arial"/>
          <w:sz w:val="22"/>
          <w:szCs w:val="22"/>
          <w:lang w:val="en-GB"/>
        </w:rPr>
        <w:t xml:space="preserve">. Use the following questions as a guideline. </w:t>
      </w:r>
    </w:p>
    <w:p w14:paraId="1091CF86" w14:textId="2A53C086" w:rsidR="009A34DD" w:rsidRPr="009711D5" w:rsidRDefault="009A34DD" w:rsidP="009711D5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36A80056" w14:textId="00ABF7DC" w:rsidR="00143143" w:rsidRPr="009711D5" w:rsidRDefault="009A34DD" w:rsidP="009711D5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How can the performance be related to the text</w:t>
      </w:r>
      <w:r w:rsidR="00143143" w:rsidRPr="009711D5">
        <w:rPr>
          <w:rFonts w:ascii="Arial" w:hAnsi="Arial" w:cs="Arial"/>
          <w:sz w:val="22"/>
          <w:szCs w:val="22"/>
          <w:lang w:val="en-GB"/>
        </w:rPr>
        <w:t xml:space="preserve"> and how does it contribute to the meaning that is being made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? </w:t>
      </w:r>
    </w:p>
    <w:p w14:paraId="1FC1A284" w14:textId="2F95FE9C" w:rsidR="009A34DD" w:rsidRPr="009711D5" w:rsidRDefault="009A34DD" w:rsidP="009711D5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How does Kaur interact with her audience? </w:t>
      </w:r>
    </w:p>
    <w:p w14:paraId="2855677D" w14:textId="0FF5CE92" w:rsidR="00980B08" w:rsidRPr="009711D5" w:rsidRDefault="00980B08" w:rsidP="009711D5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How does Kaur behave/move on stage? </w:t>
      </w:r>
    </w:p>
    <w:p w14:paraId="5804A219" w14:textId="7BBF65E9" w:rsidR="00980B08" w:rsidRPr="009711D5" w:rsidRDefault="00980B08" w:rsidP="009711D5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What can you note about her language/the way she speaks?</w:t>
      </w:r>
    </w:p>
    <w:p w14:paraId="0996A34A" w14:textId="6F9D7732" w:rsidR="00143143" w:rsidRPr="009711D5" w:rsidRDefault="0034117F" w:rsidP="009711D5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What </w:t>
      </w:r>
      <w:r w:rsidR="00980B08" w:rsidRPr="009711D5">
        <w:rPr>
          <w:rFonts w:ascii="Arial" w:hAnsi="Arial" w:cs="Arial"/>
          <w:sz w:val="22"/>
          <w:szCs w:val="22"/>
          <w:lang w:val="en-GB"/>
        </w:rPr>
        <w:t xml:space="preserve">else 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is special about the performance? </w:t>
      </w:r>
    </w:p>
    <w:p w14:paraId="51BEECCF" w14:textId="3EB1E4A8" w:rsidR="00143143" w:rsidRPr="009711D5" w:rsidRDefault="00143143" w:rsidP="009711D5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Do you recognize new aspects of the poem now it is performed?</w:t>
      </w:r>
    </w:p>
    <w:p w14:paraId="4E0C273A" w14:textId="4349BB9B" w:rsidR="009711D5" w:rsidRDefault="009711D5" w:rsidP="009711D5">
      <w:pPr>
        <w:spacing w:line="360" w:lineRule="auto"/>
        <w:ind w:left="360"/>
        <w:rPr>
          <w:rFonts w:ascii="Arial" w:hAnsi="Arial" w:cs="Arial"/>
          <w:sz w:val="22"/>
          <w:szCs w:val="22"/>
          <w:lang w:val="en-GB"/>
        </w:rPr>
      </w:pPr>
    </w:p>
    <w:p w14:paraId="7EAEF37C" w14:textId="77777777" w:rsidR="009711D5" w:rsidRPr="009711D5" w:rsidRDefault="009711D5" w:rsidP="009711D5">
      <w:pPr>
        <w:spacing w:line="360" w:lineRule="auto"/>
        <w:ind w:left="360"/>
        <w:rPr>
          <w:rFonts w:ascii="Arial" w:hAnsi="Arial" w:cs="Arial"/>
          <w:sz w:val="22"/>
          <w:szCs w:val="22"/>
          <w:lang w:val="en-GB"/>
        </w:rPr>
      </w:pPr>
    </w:p>
    <w:p w14:paraId="4CFC5B13" w14:textId="39C2A681" w:rsidR="00B87445" w:rsidRPr="009711D5" w:rsidRDefault="000E05BB" w:rsidP="009711D5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In a group: </w:t>
      </w:r>
      <w:r w:rsidR="00B87445" w:rsidRPr="009711D5">
        <w:rPr>
          <w:rFonts w:ascii="Arial" w:hAnsi="Arial" w:cs="Arial"/>
          <w:sz w:val="22"/>
          <w:szCs w:val="22"/>
          <w:lang w:val="en-GB"/>
        </w:rPr>
        <w:t xml:space="preserve">characterize the features of Kaur’s performance. Based on your findings write a list of ‘criteria for performed poetry’. </w:t>
      </w:r>
      <w:r w:rsidR="000F7C9A" w:rsidRPr="009711D5">
        <w:rPr>
          <w:rFonts w:ascii="Arial" w:hAnsi="Arial" w:cs="Arial"/>
          <w:sz w:val="22"/>
          <w:szCs w:val="22"/>
          <w:lang w:val="en-GB"/>
        </w:rPr>
        <w:t xml:space="preserve">Share your group results on </w:t>
      </w:r>
      <w:proofErr w:type="spellStart"/>
      <w:r w:rsidR="000F7C9A" w:rsidRPr="009711D5">
        <w:rPr>
          <w:rFonts w:ascii="Arial" w:hAnsi="Arial" w:cs="Arial"/>
          <w:i/>
          <w:iCs/>
          <w:sz w:val="22"/>
          <w:szCs w:val="22"/>
          <w:lang w:val="en-GB"/>
        </w:rPr>
        <w:t>Oncoo</w:t>
      </w:r>
      <w:proofErr w:type="spellEnd"/>
      <w:r w:rsidR="000F7C9A" w:rsidRPr="009711D5">
        <w:rPr>
          <w:rFonts w:ascii="Arial" w:hAnsi="Arial" w:cs="Arial"/>
          <w:i/>
          <w:iCs/>
          <w:sz w:val="22"/>
          <w:szCs w:val="22"/>
          <w:lang w:val="en-GB"/>
        </w:rPr>
        <w:t xml:space="preserve"> </w:t>
      </w:r>
      <w:r w:rsidR="000F7C9A" w:rsidRPr="009711D5">
        <w:rPr>
          <w:rFonts w:ascii="Arial" w:hAnsi="Arial" w:cs="Arial"/>
          <w:sz w:val="22"/>
          <w:szCs w:val="22"/>
          <w:lang w:val="en-GB"/>
        </w:rPr>
        <w:t>via the QR-</w:t>
      </w:r>
      <w:r w:rsidR="00E67DC1" w:rsidRPr="009711D5">
        <w:rPr>
          <w:rFonts w:ascii="Arial" w:hAnsi="Arial" w:cs="Arial"/>
          <w:sz w:val="22"/>
          <w:szCs w:val="22"/>
          <w:lang w:val="en-GB"/>
        </w:rPr>
        <w:t>c</w:t>
      </w:r>
      <w:r w:rsidR="000F7C9A" w:rsidRPr="009711D5">
        <w:rPr>
          <w:rFonts w:ascii="Arial" w:hAnsi="Arial" w:cs="Arial"/>
          <w:sz w:val="22"/>
          <w:szCs w:val="22"/>
          <w:lang w:val="en-GB"/>
        </w:rPr>
        <w:t>ode or link. Please use the correct colour for each card</w:t>
      </w:r>
      <w:r w:rsidR="00A5158F">
        <w:rPr>
          <w:rFonts w:ascii="Arial" w:hAnsi="Arial" w:cs="Arial"/>
          <w:sz w:val="22"/>
          <w:szCs w:val="22"/>
          <w:lang w:val="en-GB"/>
        </w:rPr>
        <w:t xml:space="preserve"> you share</w:t>
      </w:r>
      <w:r w:rsidR="000F7C9A" w:rsidRPr="009711D5">
        <w:rPr>
          <w:rFonts w:ascii="Arial" w:hAnsi="Arial" w:cs="Arial"/>
          <w:sz w:val="22"/>
          <w:szCs w:val="22"/>
          <w:lang w:val="en-GB"/>
        </w:rPr>
        <w:t xml:space="preserve">.  </w:t>
      </w:r>
    </w:p>
    <w:p w14:paraId="591A6485" w14:textId="7B7A810B" w:rsidR="009711D5" w:rsidRDefault="00E000B1" w:rsidP="009711D5">
      <w:pPr>
        <w:pStyle w:val="Listenabsatz"/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noProof/>
          <w:sz w:val="22"/>
          <w:szCs w:val="22"/>
          <w:lang w:val="en-GB"/>
        </w:rPr>
        <w:drawing>
          <wp:anchor distT="0" distB="0" distL="114300" distR="114300" simplePos="0" relativeHeight="251662336" behindDoc="0" locked="0" layoutInCell="1" allowOverlap="1" wp14:anchorId="096BB8B4" wp14:editId="769BC665">
            <wp:simplePos x="0" y="0"/>
            <wp:positionH relativeFrom="margin">
              <wp:posOffset>2845164</wp:posOffset>
            </wp:positionH>
            <wp:positionV relativeFrom="margin">
              <wp:posOffset>1112957</wp:posOffset>
            </wp:positionV>
            <wp:extent cx="2962910" cy="208724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208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6E06A" w14:textId="3218FA44" w:rsidR="000F7C9A" w:rsidRPr="009711D5" w:rsidRDefault="000F7C9A" w:rsidP="009711D5">
      <w:pPr>
        <w:pStyle w:val="Listenabsatz"/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3958F579" w14:textId="2CCC1A2C" w:rsidR="008B6547" w:rsidRPr="009711D5" w:rsidRDefault="000F7C9A" w:rsidP="009711D5">
      <w:pPr>
        <w:pStyle w:val="Listenabsatz"/>
        <w:spacing w:line="360" w:lineRule="auto"/>
        <w:rPr>
          <w:rFonts w:ascii="Arial" w:hAnsi="Arial" w:cs="Arial"/>
          <w:lang w:val="en-GB"/>
        </w:rPr>
      </w:pPr>
      <w:r w:rsidRPr="009711D5">
        <w:rPr>
          <w:rFonts w:ascii="Arial" w:hAnsi="Arial" w:cs="Arial"/>
          <w:lang w:val="en-GB"/>
        </w:rPr>
        <w:t xml:space="preserve">group 1. – </w:t>
      </w:r>
      <w:r w:rsidRPr="009711D5">
        <w:rPr>
          <w:rFonts w:ascii="Arial" w:hAnsi="Arial" w:cs="Arial"/>
          <w:color w:val="FF0000"/>
          <w:lang w:val="en-GB"/>
        </w:rPr>
        <w:t>red cards</w:t>
      </w:r>
    </w:p>
    <w:p w14:paraId="7973DFD9" w14:textId="616CA919" w:rsidR="000F7C9A" w:rsidRPr="009711D5" w:rsidRDefault="000F7C9A" w:rsidP="009711D5">
      <w:pPr>
        <w:pStyle w:val="Listenabsatz"/>
        <w:spacing w:line="360" w:lineRule="auto"/>
        <w:rPr>
          <w:rFonts w:ascii="Arial" w:hAnsi="Arial" w:cs="Arial"/>
          <w:lang w:val="en-GB"/>
        </w:rPr>
      </w:pPr>
      <w:r w:rsidRPr="009711D5">
        <w:rPr>
          <w:rFonts w:ascii="Arial" w:hAnsi="Arial" w:cs="Arial"/>
          <w:lang w:val="en-GB"/>
        </w:rPr>
        <w:t xml:space="preserve">group 2. – </w:t>
      </w:r>
      <w:r w:rsidRPr="009711D5">
        <w:rPr>
          <w:rFonts w:ascii="Arial" w:hAnsi="Arial" w:cs="Arial"/>
          <w:color w:val="00B050"/>
          <w:lang w:val="en-GB"/>
        </w:rPr>
        <w:t>green cards</w:t>
      </w:r>
    </w:p>
    <w:p w14:paraId="67868E31" w14:textId="46C20F17" w:rsidR="000F7C9A" w:rsidRPr="009711D5" w:rsidRDefault="000F7C9A" w:rsidP="009711D5">
      <w:pPr>
        <w:pStyle w:val="Listenabsatz"/>
        <w:spacing w:line="360" w:lineRule="auto"/>
        <w:rPr>
          <w:rFonts w:ascii="Arial" w:hAnsi="Arial" w:cs="Arial"/>
          <w:lang w:val="en-GB"/>
        </w:rPr>
      </w:pPr>
      <w:r w:rsidRPr="009711D5">
        <w:rPr>
          <w:rFonts w:ascii="Arial" w:hAnsi="Arial" w:cs="Arial"/>
          <w:lang w:val="en-GB"/>
        </w:rPr>
        <w:t xml:space="preserve">group 3. – </w:t>
      </w:r>
      <w:r w:rsidRPr="009711D5">
        <w:rPr>
          <w:rFonts w:ascii="Arial" w:hAnsi="Arial" w:cs="Arial"/>
          <w:color w:val="0070C0"/>
          <w:lang w:val="en-GB"/>
        </w:rPr>
        <w:t>blue cards</w:t>
      </w:r>
    </w:p>
    <w:p w14:paraId="59690D05" w14:textId="30A89D40" w:rsidR="000F7C9A" w:rsidRPr="009711D5" w:rsidRDefault="000F7C9A" w:rsidP="009711D5">
      <w:pPr>
        <w:pStyle w:val="Listenabsatz"/>
        <w:spacing w:line="360" w:lineRule="auto"/>
        <w:rPr>
          <w:rFonts w:ascii="Arial" w:hAnsi="Arial" w:cs="Arial"/>
          <w:color w:val="BF8F00" w:themeColor="accent4" w:themeShade="BF"/>
          <w:lang w:val="en-GB"/>
        </w:rPr>
      </w:pPr>
      <w:r w:rsidRPr="009711D5">
        <w:rPr>
          <w:rFonts w:ascii="Arial" w:hAnsi="Arial" w:cs="Arial"/>
          <w:lang w:val="en-GB"/>
        </w:rPr>
        <w:t xml:space="preserve">group 4. – </w:t>
      </w:r>
      <w:r w:rsidRPr="009711D5">
        <w:rPr>
          <w:rFonts w:ascii="Arial" w:hAnsi="Arial" w:cs="Arial"/>
          <w:color w:val="BF8F00" w:themeColor="accent4" w:themeShade="BF"/>
          <w:lang w:val="en-GB"/>
        </w:rPr>
        <w:t>yellow cards</w:t>
      </w:r>
    </w:p>
    <w:p w14:paraId="71B955CC" w14:textId="77049DF6" w:rsidR="000F7C9A" w:rsidRPr="009711D5" w:rsidRDefault="000F7C9A" w:rsidP="009711D5">
      <w:pPr>
        <w:pStyle w:val="Listenabsatz"/>
        <w:spacing w:line="360" w:lineRule="auto"/>
        <w:rPr>
          <w:rFonts w:ascii="Arial" w:hAnsi="Arial" w:cs="Arial"/>
          <w:lang w:val="en-GB"/>
        </w:rPr>
      </w:pPr>
      <w:r w:rsidRPr="009711D5">
        <w:rPr>
          <w:rFonts w:ascii="Arial" w:hAnsi="Arial" w:cs="Arial"/>
          <w:lang w:val="en-GB"/>
        </w:rPr>
        <w:t xml:space="preserve">group 5. – </w:t>
      </w:r>
      <w:r w:rsidRPr="009711D5">
        <w:rPr>
          <w:rFonts w:ascii="Arial" w:hAnsi="Arial" w:cs="Arial"/>
          <w:color w:val="B85CB3"/>
          <w:lang w:val="en-GB"/>
        </w:rPr>
        <w:t>pink cards</w:t>
      </w:r>
    </w:p>
    <w:p w14:paraId="32DDE1D6" w14:textId="7E3AE996" w:rsidR="000F7C9A" w:rsidRPr="009711D5" w:rsidRDefault="000F7C9A" w:rsidP="009711D5">
      <w:pPr>
        <w:pStyle w:val="Listenabsatz"/>
        <w:spacing w:line="360" w:lineRule="auto"/>
        <w:rPr>
          <w:rFonts w:ascii="Arial" w:hAnsi="Arial" w:cs="Arial"/>
          <w:lang w:val="en-GB"/>
        </w:rPr>
      </w:pPr>
      <w:r w:rsidRPr="009711D5">
        <w:rPr>
          <w:rFonts w:ascii="Arial" w:hAnsi="Arial" w:cs="Arial"/>
          <w:lang w:val="en-GB"/>
        </w:rPr>
        <w:t xml:space="preserve">group 6. – </w:t>
      </w:r>
      <w:r w:rsidRPr="009711D5">
        <w:rPr>
          <w:rFonts w:ascii="Arial" w:hAnsi="Arial" w:cs="Arial"/>
          <w:color w:val="767171" w:themeColor="background2" w:themeShade="80"/>
          <w:lang w:val="en-GB"/>
        </w:rPr>
        <w:t>white cards</w:t>
      </w:r>
    </w:p>
    <w:p w14:paraId="124DFA82" w14:textId="11199981" w:rsidR="00BE0E8B" w:rsidRDefault="00BE0E8B" w:rsidP="009711D5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1E22B6F8" w14:textId="77777777" w:rsidR="009711D5" w:rsidRPr="009711D5" w:rsidRDefault="009711D5" w:rsidP="009711D5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6DDFE20F" w14:textId="1F78AE18" w:rsidR="00B87445" w:rsidRPr="009711D5" w:rsidRDefault="00BE0E8B" w:rsidP="009711D5">
      <w:pPr>
        <w:spacing w:line="360" w:lineRule="auto"/>
        <w:rPr>
          <w:rFonts w:ascii="Arial" w:hAnsi="Arial" w:cs="Arial"/>
          <w:b/>
          <w:bCs/>
          <w:lang w:val="en-GB"/>
        </w:rPr>
      </w:pPr>
      <w:r w:rsidRPr="009711D5">
        <w:rPr>
          <w:rFonts w:ascii="Arial" w:hAnsi="Arial" w:cs="Arial"/>
          <w:b/>
          <w:bCs/>
          <w:lang w:val="en-GB"/>
        </w:rPr>
        <w:t>Re-Publishing:</w:t>
      </w:r>
    </w:p>
    <w:p w14:paraId="564D2327" w14:textId="2AD1379C" w:rsidR="000E05BB" w:rsidRPr="009711D5" w:rsidRDefault="000C2C7D" w:rsidP="009711D5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Perform your poem. </w:t>
      </w:r>
      <w:r w:rsidR="00FA71EE" w:rsidRPr="009711D5">
        <w:rPr>
          <w:rFonts w:ascii="Arial" w:hAnsi="Arial" w:cs="Arial"/>
          <w:sz w:val="22"/>
          <w:szCs w:val="22"/>
          <w:lang w:val="en-GB"/>
        </w:rPr>
        <w:t>When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 preparing your p</w:t>
      </w:r>
      <w:r w:rsidR="00E67DC1" w:rsidRPr="009711D5">
        <w:rPr>
          <w:rFonts w:ascii="Arial" w:hAnsi="Arial" w:cs="Arial"/>
          <w:sz w:val="22"/>
          <w:szCs w:val="22"/>
          <w:lang w:val="en-GB"/>
        </w:rPr>
        <w:t xml:space="preserve">erformance </w:t>
      </w:r>
      <w:r w:rsidR="00FA71EE" w:rsidRPr="009711D5">
        <w:rPr>
          <w:rFonts w:ascii="Arial" w:hAnsi="Arial" w:cs="Arial"/>
          <w:sz w:val="22"/>
          <w:szCs w:val="22"/>
          <w:lang w:val="en-GB"/>
        </w:rPr>
        <w:t xml:space="preserve">for presentation </w:t>
      </w:r>
      <w:r w:rsidRPr="009711D5">
        <w:rPr>
          <w:rFonts w:ascii="Arial" w:hAnsi="Arial" w:cs="Arial"/>
          <w:sz w:val="22"/>
          <w:szCs w:val="22"/>
          <w:lang w:val="en-GB"/>
        </w:rPr>
        <w:t>y</w:t>
      </w:r>
      <w:r w:rsidR="00B87445" w:rsidRPr="009711D5">
        <w:rPr>
          <w:rFonts w:ascii="Arial" w:hAnsi="Arial" w:cs="Arial"/>
          <w:sz w:val="22"/>
          <w:szCs w:val="22"/>
          <w:lang w:val="en-GB"/>
        </w:rPr>
        <w:t>ou are free to choose from the following options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: </w:t>
      </w:r>
      <w:r w:rsidR="00B87445" w:rsidRPr="009711D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35D47BE" w14:textId="6483904A" w:rsidR="000C2C7D" w:rsidRPr="009711D5" w:rsidRDefault="000C2C7D" w:rsidP="009711D5">
      <w:pPr>
        <w:pStyle w:val="Listenabsatz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perform live in front of the </w:t>
      </w:r>
      <w:r w:rsidR="0013270C" w:rsidRPr="009711D5">
        <w:rPr>
          <w:rFonts w:ascii="Arial" w:hAnsi="Arial" w:cs="Arial"/>
          <w:sz w:val="22"/>
          <w:szCs w:val="22"/>
          <w:lang w:val="en-GB"/>
        </w:rPr>
        <w:t>class</w:t>
      </w:r>
    </w:p>
    <w:p w14:paraId="7658D96D" w14:textId="5E2F01B2" w:rsidR="00B87445" w:rsidRPr="009711D5" w:rsidRDefault="000C2C7D" w:rsidP="009711D5">
      <w:pPr>
        <w:pStyle w:val="Listenabsatz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create a</w:t>
      </w:r>
      <w:r w:rsidR="00A5158F">
        <w:rPr>
          <w:rFonts w:ascii="Arial" w:hAnsi="Arial" w:cs="Arial"/>
          <w:sz w:val="22"/>
          <w:szCs w:val="22"/>
          <w:lang w:val="en-GB"/>
        </w:rPr>
        <w:t>n Instagram</w:t>
      </w:r>
      <w:r w:rsidRPr="009711D5">
        <w:rPr>
          <w:rFonts w:ascii="Arial" w:hAnsi="Arial" w:cs="Arial"/>
          <w:sz w:val="22"/>
          <w:szCs w:val="22"/>
          <w:lang w:val="en-GB"/>
        </w:rPr>
        <w:t xml:space="preserve"> story or a video post and share it on Instagram </w:t>
      </w:r>
    </w:p>
    <w:p w14:paraId="29709D35" w14:textId="677FEB40" w:rsidR="005D2E47" w:rsidRPr="009711D5" w:rsidRDefault="000C2C7D" w:rsidP="009711D5">
      <w:pPr>
        <w:pStyle w:val="Listenabsatz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 xml:space="preserve">create a Reel in which you combine your reading, music, </w:t>
      </w:r>
      <w:proofErr w:type="gramStart"/>
      <w:r w:rsidRPr="009711D5">
        <w:rPr>
          <w:rFonts w:ascii="Arial" w:hAnsi="Arial" w:cs="Arial"/>
          <w:sz w:val="22"/>
          <w:szCs w:val="22"/>
          <w:lang w:val="en-GB"/>
        </w:rPr>
        <w:t>pictures</w:t>
      </w:r>
      <w:proofErr w:type="gramEnd"/>
      <w:r w:rsidRPr="009711D5">
        <w:rPr>
          <w:rFonts w:ascii="Arial" w:hAnsi="Arial" w:cs="Arial"/>
          <w:sz w:val="22"/>
          <w:szCs w:val="22"/>
          <w:lang w:val="en-GB"/>
        </w:rPr>
        <w:t xml:space="preserve"> and texts. Use this post as a reference </w:t>
      </w:r>
      <w:r w:rsidR="00BE0E8B" w:rsidRPr="009711D5">
        <w:rPr>
          <w:rFonts w:ascii="Arial" w:hAnsi="Arial" w:cs="Arial"/>
          <w:sz w:val="22"/>
          <w:szCs w:val="22"/>
          <w:lang w:val="en-GB"/>
        </w:rPr>
        <w:t>(</w:t>
      </w:r>
      <w:r w:rsidR="00000000">
        <w:fldChar w:fldCharType="begin"/>
      </w:r>
      <w:r w:rsidR="00000000" w:rsidRPr="00E000B1">
        <w:rPr>
          <w:lang w:val="en-US"/>
        </w:rPr>
        <w:instrText>HYPERLINK "https://www.instagram.com/reel/CjRRtnbAgNc/"</w:instrText>
      </w:r>
      <w:r w:rsidR="00000000">
        <w:fldChar w:fldCharType="separate"/>
      </w:r>
      <w:r w:rsidR="00BE0E8B" w:rsidRPr="009711D5">
        <w:rPr>
          <w:rStyle w:val="Hyperlink"/>
          <w:rFonts w:ascii="Arial" w:hAnsi="Arial" w:cs="Arial"/>
          <w:sz w:val="22"/>
          <w:szCs w:val="22"/>
          <w:lang w:val="en-GB"/>
        </w:rPr>
        <w:t>https://www.instagram.com/reel/CjRRtnbAgNc/</w:t>
      </w:r>
      <w:r w:rsidR="00000000">
        <w:rPr>
          <w:rStyle w:val="Hyperlink"/>
          <w:rFonts w:ascii="Arial" w:hAnsi="Arial" w:cs="Arial"/>
          <w:sz w:val="22"/>
          <w:szCs w:val="22"/>
          <w:lang w:val="en-GB"/>
        </w:rPr>
        <w:fldChar w:fldCharType="end"/>
      </w:r>
      <w:r w:rsidR="00BE0E8B" w:rsidRPr="009711D5">
        <w:rPr>
          <w:rFonts w:ascii="Arial" w:hAnsi="Arial" w:cs="Arial"/>
          <w:sz w:val="22"/>
          <w:szCs w:val="22"/>
          <w:lang w:val="en-GB"/>
        </w:rPr>
        <w:t xml:space="preserve">) </w:t>
      </w:r>
    </w:p>
    <w:p w14:paraId="3170F302" w14:textId="77777777" w:rsidR="00FA71EE" w:rsidRPr="009711D5" w:rsidRDefault="00FA71EE" w:rsidP="009711D5">
      <w:pPr>
        <w:pStyle w:val="Listenabsatz"/>
        <w:spacing w:line="360" w:lineRule="auto"/>
        <w:ind w:left="1800"/>
        <w:rPr>
          <w:rFonts w:ascii="Arial" w:hAnsi="Arial" w:cs="Arial"/>
          <w:sz w:val="22"/>
          <w:szCs w:val="22"/>
          <w:lang w:val="en-GB"/>
        </w:rPr>
      </w:pPr>
    </w:p>
    <w:p w14:paraId="3B964AF6" w14:textId="2B8D669E" w:rsidR="00F60713" w:rsidRDefault="00893F18" w:rsidP="009711D5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711D5">
        <w:rPr>
          <w:rFonts w:ascii="Arial" w:hAnsi="Arial" w:cs="Arial"/>
          <w:sz w:val="22"/>
          <w:szCs w:val="22"/>
          <w:lang w:val="en-GB"/>
        </w:rPr>
        <w:t>I</w:t>
      </w:r>
      <w:r w:rsidR="005D2E47" w:rsidRPr="009711D5">
        <w:rPr>
          <w:rFonts w:ascii="Arial" w:hAnsi="Arial" w:cs="Arial"/>
          <w:sz w:val="22"/>
          <w:szCs w:val="22"/>
          <w:lang w:val="en-GB"/>
        </w:rPr>
        <w:t xml:space="preserve">f you come up with another idea for </w:t>
      </w:r>
      <w:r w:rsidR="005D2E47" w:rsidRPr="009711D5">
        <w:rPr>
          <w:rFonts w:ascii="Arial" w:hAnsi="Arial" w:cs="Arial"/>
          <w:color w:val="000000" w:themeColor="text1"/>
          <w:sz w:val="22"/>
          <w:szCs w:val="22"/>
          <w:lang w:val="en-GB"/>
        </w:rPr>
        <w:t>performing your poem, feel free to share it with your teacher</w:t>
      </w:r>
      <w:r w:rsidRPr="009711D5">
        <w:rPr>
          <w:rFonts w:ascii="Arial" w:hAnsi="Arial" w:cs="Arial"/>
          <w:sz w:val="22"/>
          <w:szCs w:val="22"/>
          <w:lang w:val="en-GB"/>
        </w:rPr>
        <w:t>.</w:t>
      </w:r>
      <w:r w:rsidR="00134767">
        <w:rPr>
          <w:rFonts w:ascii="Arial" w:hAnsi="Arial" w:cs="Arial"/>
          <w:sz w:val="22"/>
          <w:szCs w:val="22"/>
          <w:lang w:val="en-GB"/>
        </w:rPr>
        <w:t xml:space="preserve"> </w:t>
      </w:r>
      <w:r w:rsidR="00F60713" w:rsidRPr="009711D5">
        <w:rPr>
          <w:rFonts w:ascii="Arial" w:hAnsi="Arial" w:cs="Arial"/>
          <w:sz w:val="22"/>
          <w:szCs w:val="22"/>
          <w:lang w:val="en-GB"/>
        </w:rPr>
        <w:t>Remember that your performance will be evaluated and assessed according to the criteria of performed poetry.</w:t>
      </w:r>
    </w:p>
    <w:p w14:paraId="6D04EFF3" w14:textId="77777777" w:rsidR="006F1A05" w:rsidRDefault="006F1A05" w:rsidP="009711D5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7AAC5473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29A94D47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11FFC4B2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04164461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62F77361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3A37C126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0DA84C0F" w14:textId="77777777" w:rsidR="006F1A05" w:rsidRDefault="006F1A05" w:rsidP="00134767">
      <w:pPr>
        <w:jc w:val="center"/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146C2D3D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2AE9FA96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25A3B69F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19949817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0BAFD4E9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3660458E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4449EFCA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66CD6FE0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13C801FF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7EE3493C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17098BED" w14:textId="77777777" w:rsidR="00134767" w:rsidRDefault="00134767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56763880" w14:textId="77777777" w:rsidR="006F1A05" w:rsidRDefault="006F1A05" w:rsidP="006F1A05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</w:p>
    <w:p w14:paraId="5B47A14C" w14:textId="60B3F12C" w:rsidR="006F1A05" w:rsidRPr="00134767" w:rsidRDefault="00134767" w:rsidP="00134767">
      <w:pPr>
        <w:rPr>
          <w:rFonts w:ascii="Arial" w:hAnsi="Arial" w:cs="Arial"/>
          <w:color w:val="404040" w:themeColor="text1" w:themeTint="BF"/>
          <w:sz w:val="15"/>
          <w:szCs w:val="15"/>
          <w:lang w:val="en-US"/>
        </w:rPr>
      </w:pPr>
      <w:r>
        <w:rPr>
          <w:rFonts w:ascii="Arial" w:hAnsi="Arial" w:cs="Arial"/>
          <w:color w:val="404040" w:themeColor="text1" w:themeTint="BF"/>
          <w:sz w:val="15"/>
          <w:szCs w:val="15"/>
          <w:lang w:val="en-US"/>
        </w:rPr>
        <w:t xml:space="preserve">The pictures and icons on these worksheets have been provided by </w:t>
      </w:r>
      <w:proofErr w:type="spellStart"/>
      <w:r>
        <w:rPr>
          <w:rFonts w:ascii="Arial" w:hAnsi="Arial" w:cs="Arial"/>
          <w:i/>
          <w:iCs/>
          <w:color w:val="404040" w:themeColor="text1" w:themeTint="BF"/>
          <w:sz w:val="15"/>
          <w:szCs w:val="15"/>
          <w:lang w:val="en-US"/>
        </w:rPr>
        <w:t>Pixabay</w:t>
      </w:r>
      <w:proofErr w:type="spellEnd"/>
      <w:r>
        <w:rPr>
          <w:rFonts w:ascii="Arial" w:hAnsi="Arial" w:cs="Arial"/>
          <w:i/>
          <w:iCs/>
          <w:color w:val="404040" w:themeColor="text1" w:themeTint="BF"/>
          <w:sz w:val="15"/>
          <w:szCs w:val="15"/>
          <w:lang w:val="en-US"/>
        </w:rPr>
        <w:t>.</w:t>
      </w:r>
    </w:p>
    <w:sectPr w:rsidR="006F1A05" w:rsidRPr="00134767" w:rsidSect="00617A44">
      <w:headerReference w:type="default" r:id="rId10"/>
      <w:footerReference w:type="default" r:id="rId11"/>
      <w:pgSz w:w="11900" w:h="16840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7BAAD" w14:textId="77777777" w:rsidR="004614BB" w:rsidRDefault="004614BB" w:rsidP="00EF23D2">
      <w:r>
        <w:separator/>
      </w:r>
    </w:p>
  </w:endnote>
  <w:endnote w:type="continuationSeparator" w:id="0">
    <w:p w14:paraId="142B64A4" w14:textId="77777777" w:rsidR="004614BB" w:rsidRDefault="004614BB" w:rsidP="00EF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37C4" w14:textId="52332556" w:rsidR="00134767" w:rsidRDefault="00134767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2C4457" wp14:editId="304666E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519055" cy="423964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9055" cy="423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A1BC71" w14:textId="77777777" w:rsidR="00134767" w:rsidRDefault="001347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39D0B" w14:textId="77777777" w:rsidR="004614BB" w:rsidRDefault="004614BB" w:rsidP="00EF23D2">
      <w:r>
        <w:separator/>
      </w:r>
    </w:p>
  </w:footnote>
  <w:footnote w:type="continuationSeparator" w:id="0">
    <w:p w14:paraId="31BBCAF4" w14:textId="77777777" w:rsidR="004614BB" w:rsidRDefault="004614BB" w:rsidP="00EF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FA58" w14:textId="3353A2DE" w:rsidR="00B1526D" w:rsidRPr="00B1526D" w:rsidRDefault="00B1526D">
    <w:pPr>
      <w:pStyle w:val="Kopfzeile"/>
      <w:rPr>
        <w:lang w:val="de-DE"/>
      </w:rPr>
    </w:pPr>
    <w:r>
      <w:rPr>
        <w:lang w:val="de-DE"/>
      </w:rPr>
      <w:t>Class:</w:t>
    </w:r>
    <w:r>
      <w:rPr>
        <w:lang w:val="de-DE"/>
      </w:rPr>
      <w:tab/>
      <w:t>#instapoetry</w:t>
    </w:r>
    <w:r>
      <w:rPr>
        <w:lang w:val="de-DE"/>
      </w:rPr>
      <w:tab/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20012"/>
    <w:multiLevelType w:val="hybridMultilevel"/>
    <w:tmpl w:val="6882A5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6AF9"/>
    <w:multiLevelType w:val="hybridMultilevel"/>
    <w:tmpl w:val="1B9C81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6B4"/>
    <w:multiLevelType w:val="hybridMultilevel"/>
    <w:tmpl w:val="EBDA9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814FF"/>
    <w:multiLevelType w:val="hybridMultilevel"/>
    <w:tmpl w:val="78DAC93C"/>
    <w:lvl w:ilvl="0" w:tplc="39106B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C5BEF"/>
    <w:multiLevelType w:val="hybridMultilevel"/>
    <w:tmpl w:val="4628E6C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99068D6"/>
    <w:multiLevelType w:val="hybridMultilevel"/>
    <w:tmpl w:val="440AB8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742E6"/>
    <w:multiLevelType w:val="hybridMultilevel"/>
    <w:tmpl w:val="463866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8768EF"/>
    <w:multiLevelType w:val="hybridMultilevel"/>
    <w:tmpl w:val="EDB847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2593C"/>
    <w:multiLevelType w:val="hybridMultilevel"/>
    <w:tmpl w:val="459A89B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7811704">
    <w:abstractNumId w:val="3"/>
  </w:num>
  <w:num w:numId="2" w16cid:durableId="814689537">
    <w:abstractNumId w:val="5"/>
  </w:num>
  <w:num w:numId="3" w16cid:durableId="324626258">
    <w:abstractNumId w:val="0"/>
  </w:num>
  <w:num w:numId="4" w16cid:durableId="2018341609">
    <w:abstractNumId w:val="2"/>
  </w:num>
  <w:num w:numId="5" w16cid:durableId="886067944">
    <w:abstractNumId w:val="6"/>
  </w:num>
  <w:num w:numId="6" w16cid:durableId="482893775">
    <w:abstractNumId w:val="7"/>
  </w:num>
  <w:num w:numId="7" w16cid:durableId="1718117558">
    <w:abstractNumId w:val="1"/>
  </w:num>
  <w:num w:numId="8" w16cid:durableId="1247958030">
    <w:abstractNumId w:val="4"/>
  </w:num>
  <w:num w:numId="9" w16cid:durableId="7375589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45"/>
    <w:rsid w:val="000108C7"/>
    <w:rsid w:val="00014858"/>
    <w:rsid w:val="000613E5"/>
    <w:rsid w:val="00066EB7"/>
    <w:rsid w:val="000B5D09"/>
    <w:rsid w:val="000C2C7D"/>
    <w:rsid w:val="000E05BB"/>
    <w:rsid w:val="000F7C9A"/>
    <w:rsid w:val="00131955"/>
    <w:rsid w:val="0013270C"/>
    <w:rsid w:val="00134767"/>
    <w:rsid w:val="00143143"/>
    <w:rsid w:val="001448DD"/>
    <w:rsid w:val="0017721D"/>
    <w:rsid w:val="00190A2F"/>
    <w:rsid w:val="001B15B0"/>
    <w:rsid w:val="00220898"/>
    <w:rsid w:val="00283250"/>
    <w:rsid w:val="002A4D69"/>
    <w:rsid w:val="002C583A"/>
    <w:rsid w:val="00306FD9"/>
    <w:rsid w:val="00310A2A"/>
    <w:rsid w:val="003248EB"/>
    <w:rsid w:val="003250F7"/>
    <w:rsid w:val="0034117F"/>
    <w:rsid w:val="003446DD"/>
    <w:rsid w:val="003E4BF8"/>
    <w:rsid w:val="003E66DA"/>
    <w:rsid w:val="004014D7"/>
    <w:rsid w:val="00424367"/>
    <w:rsid w:val="00440A7D"/>
    <w:rsid w:val="004614BB"/>
    <w:rsid w:val="00477471"/>
    <w:rsid w:val="00481725"/>
    <w:rsid w:val="004B0524"/>
    <w:rsid w:val="004F1E0F"/>
    <w:rsid w:val="00511176"/>
    <w:rsid w:val="005313D4"/>
    <w:rsid w:val="00531A64"/>
    <w:rsid w:val="00570831"/>
    <w:rsid w:val="005753EA"/>
    <w:rsid w:val="005B3979"/>
    <w:rsid w:val="005D2E47"/>
    <w:rsid w:val="00617A44"/>
    <w:rsid w:val="00645AF1"/>
    <w:rsid w:val="006524A2"/>
    <w:rsid w:val="00656EDB"/>
    <w:rsid w:val="006A4AD9"/>
    <w:rsid w:val="006B10CC"/>
    <w:rsid w:val="006C7D09"/>
    <w:rsid w:val="006D1EF0"/>
    <w:rsid w:val="006F1A05"/>
    <w:rsid w:val="00700146"/>
    <w:rsid w:val="00763133"/>
    <w:rsid w:val="00772238"/>
    <w:rsid w:val="0079110E"/>
    <w:rsid w:val="007C02A1"/>
    <w:rsid w:val="00805D68"/>
    <w:rsid w:val="008407DA"/>
    <w:rsid w:val="00864FA6"/>
    <w:rsid w:val="00865FDC"/>
    <w:rsid w:val="00870236"/>
    <w:rsid w:val="00870E94"/>
    <w:rsid w:val="00875682"/>
    <w:rsid w:val="008926D2"/>
    <w:rsid w:val="00893F18"/>
    <w:rsid w:val="008A30B8"/>
    <w:rsid w:val="008B547E"/>
    <w:rsid w:val="008B6547"/>
    <w:rsid w:val="008E6D03"/>
    <w:rsid w:val="008F29FF"/>
    <w:rsid w:val="0090507A"/>
    <w:rsid w:val="00913FD3"/>
    <w:rsid w:val="00921238"/>
    <w:rsid w:val="009711D5"/>
    <w:rsid w:val="00980B08"/>
    <w:rsid w:val="0099120B"/>
    <w:rsid w:val="009923C4"/>
    <w:rsid w:val="009A1D41"/>
    <w:rsid w:val="009A34DD"/>
    <w:rsid w:val="009D6E21"/>
    <w:rsid w:val="009E65A7"/>
    <w:rsid w:val="009F6192"/>
    <w:rsid w:val="009F644B"/>
    <w:rsid w:val="00A5158F"/>
    <w:rsid w:val="00A9798D"/>
    <w:rsid w:val="00AA7020"/>
    <w:rsid w:val="00AC3C82"/>
    <w:rsid w:val="00AD1B72"/>
    <w:rsid w:val="00AD1ED8"/>
    <w:rsid w:val="00AE6045"/>
    <w:rsid w:val="00AF5B86"/>
    <w:rsid w:val="00AF6566"/>
    <w:rsid w:val="00B01755"/>
    <w:rsid w:val="00B1526D"/>
    <w:rsid w:val="00B75AEC"/>
    <w:rsid w:val="00B85BA5"/>
    <w:rsid w:val="00B87445"/>
    <w:rsid w:val="00BB6111"/>
    <w:rsid w:val="00BE0E8B"/>
    <w:rsid w:val="00BF2434"/>
    <w:rsid w:val="00BF399D"/>
    <w:rsid w:val="00BF4A82"/>
    <w:rsid w:val="00C2125B"/>
    <w:rsid w:val="00C46F5B"/>
    <w:rsid w:val="00C602F5"/>
    <w:rsid w:val="00C8059F"/>
    <w:rsid w:val="00C81566"/>
    <w:rsid w:val="00C85943"/>
    <w:rsid w:val="00CD4644"/>
    <w:rsid w:val="00CF33C5"/>
    <w:rsid w:val="00D14D03"/>
    <w:rsid w:val="00D95DA5"/>
    <w:rsid w:val="00DC7D76"/>
    <w:rsid w:val="00E000B1"/>
    <w:rsid w:val="00E001D5"/>
    <w:rsid w:val="00E0715D"/>
    <w:rsid w:val="00E07D78"/>
    <w:rsid w:val="00E67DC1"/>
    <w:rsid w:val="00EB1035"/>
    <w:rsid w:val="00EB5DA1"/>
    <w:rsid w:val="00EC43C6"/>
    <w:rsid w:val="00EE059A"/>
    <w:rsid w:val="00EF23D2"/>
    <w:rsid w:val="00F44B9C"/>
    <w:rsid w:val="00F45CC6"/>
    <w:rsid w:val="00F47E8D"/>
    <w:rsid w:val="00F60713"/>
    <w:rsid w:val="00F62192"/>
    <w:rsid w:val="00F62B46"/>
    <w:rsid w:val="00F643F2"/>
    <w:rsid w:val="00F67327"/>
    <w:rsid w:val="00F83EAD"/>
    <w:rsid w:val="00F85D88"/>
    <w:rsid w:val="00F926C1"/>
    <w:rsid w:val="00FA71EE"/>
    <w:rsid w:val="00FE2AB1"/>
    <w:rsid w:val="00F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55AFA"/>
  <w15:chartTrackingRefBased/>
  <w15:docId w15:val="{E9BB9860-7C2F-0443-971E-CF37266C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Listenabsatz">
    <w:name w:val="List Paragraph"/>
    <w:basedOn w:val="Standard"/>
    <w:uiPriority w:val="34"/>
    <w:qFormat/>
    <w:rsid w:val="00AE604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E6D0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6D0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A34DD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26D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926D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26D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26D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26D2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926D2"/>
    <w:pPr>
      <w:tabs>
        <w:tab w:val="center" w:pos="4536"/>
        <w:tab w:val="right" w:pos="9072"/>
      </w:tabs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8926D2"/>
    <w:rPr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F23D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F23D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F23D2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EF23D2"/>
  </w:style>
  <w:style w:type="paragraph" w:styleId="Fuzeile">
    <w:name w:val="footer"/>
    <w:basedOn w:val="Standard"/>
    <w:link w:val="FuzeileZchn"/>
    <w:uiPriority w:val="99"/>
    <w:unhideWhenUsed/>
    <w:rsid w:val="00B152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5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2</cp:revision>
  <cp:lastPrinted>2022-12-11T11:20:00Z</cp:lastPrinted>
  <dcterms:created xsi:type="dcterms:W3CDTF">2023-07-18T19:10:00Z</dcterms:created>
  <dcterms:modified xsi:type="dcterms:W3CDTF">2023-07-18T19:10:00Z</dcterms:modified>
</cp:coreProperties>
</file>